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FCD4" w14:textId="77777777" w:rsidR="008A2CDA" w:rsidRPr="00A72376" w:rsidRDefault="008A2CDA" w:rsidP="008A2CDA">
      <w:pPr>
        <w:spacing w:after="0" w:line="240" w:lineRule="auto"/>
        <w:jc w:val="center"/>
        <w:rPr>
          <w:rFonts w:ascii="StoneSansITC TT" w:hAnsi="StoneSansITC TT"/>
          <w:b/>
          <w:kern w:val="0"/>
          <w:sz w:val="28"/>
          <w:u w:val="single"/>
          <w14:ligatures w14:val="none"/>
        </w:rPr>
      </w:pPr>
      <w:r w:rsidRPr="00A72376">
        <w:rPr>
          <w:rFonts w:ascii="StoneSansITC TT" w:hAnsi="StoneSansITC TT"/>
          <w:b/>
          <w:kern w:val="0"/>
          <w:sz w:val="28"/>
          <w:u w:val="single"/>
          <w14:ligatures w14:val="none"/>
        </w:rPr>
        <w:t xml:space="preserve">When Our Relative Goes Missing </w:t>
      </w:r>
    </w:p>
    <w:p w14:paraId="3F420A09" w14:textId="77777777" w:rsidR="008A2CDA" w:rsidRPr="00A72376" w:rsidRDefault="008A2CDA" w:rsidP="008A2CDA">
      <w:pPr>
        <w:spacing w:after="0" w:line="240" w:lineRule="auto"/>
        <w:jc w:val="center"/>
        <w:rPr>
          <w:rFonts w:ascii="StoneSansITC TT" w:hAnsi="StoneSansITC TT"/>
          <w:b/>
          <w:kern w:val="0"/>
          <w:sz w:val="28"/>
          <w:u w:val="single"/>
          <w14:ligatures w14:val="none"/>
        </w:rPr>
      </w:pPr>
      <w:r w:rsidRPr="00A72376">
        <w:rPr>
          <w:rFonts w:ascii="StoneSansITC TT" w:hAnsi="StoneSansITC TT"/>
          <w:b/>
          <w:kern w:val="0"/>
          <w:sz w:val="28"/>
          <w:u w:val="single"/>
          <w14:ligatures w14:val="none"/>
        </w:rPr>
        <w:t>from a Michigan Tribal Community</w:t>
      </w:r>
    </w:p>
    <w:p w14:paraId="42CB6633" w14:textId="77777777" w:rsidR="008A2CDA" w:rsidRDefault="008A2CDA" w:rsidP="004B52C0">
      <w:pPr>
        <w:spacing w:after="0" w:line="240" w:lineRule="auto"/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</w:pPr>
    </w:p>
    <w:p w14:paraId="43124201" w14:textId="77777777" w:rsidR="008A2CDA" w:rsidRDefault="008A2CDA" w:rsidP="004B52C0">
      <w:pPr>
        <w:spacing w:after="0" w:line="240" w:lineRule="auto"/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</w:pPr>
    </w:p>
    <w:p w14:paraId="3EC1AB13" w14:textId="6A9A789E" w:rsidR="004B52C0" w:rsidRPr="00A72376" w:rsidRDefault="004B52C0" w:rsidP="004B52C0">
      <w:p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8"/>
          <w:szCs w:val="24"/>
          <w:u w:val="single"/>
          <w14:ligatures w14:val="none"/>
        </w:rPr>
        <w:t>Sault Ste. Marie Tribe of Chippewa Indians of Michigan (Sault Tribe)</w:t>
      </w:r>
    </w:p>
    <w:p w14:paraId="26CCC468" w14:textId="77777777" w:rsidR="004B52C0" w:rsidRPr="0005203E" w:rsidRDefault="004B52C0" w:rsidP="004B52C0">
      <w:pPr>
        <w:spacing w:after="0" w:line="240" w:lineRule="auto"/>
        <w:rPr>
          <w:rFonts w:ascii="StoneSansITC TT" w:hAnsi="StoneSansITC TT" w:cs="Times New Roman"/>
          <w:kern w:val="0"/>
          <w:sz w:val="36"/>
          <w:szCs w:val="36"/>
          <w14:ligatures w14:val="none"/>
        </w:rPr>
      </w:pPr>
      <w:r w:rsidRPr="0005203E">
        <w:rPr>
          <w:rFonts w:ascii="StoneSansITC TT" w:hAnsi="StoneSansITC TT" w:cs="Times New Roman"/>
          <w:kern w:val="0"/>
          <w:sz w:val="36"/>
          <w:szCs w:val="36"/>
          <w14:ligatures w14:val="none"/>
        </w:rPr>
        <w:t xml:space="preserve">Tribal Law Enforcement </w:t>
      </w:r>
    </w:p>
    <w:p w14:paraId="18978EB8" w14:textId="2140CA55" w:rsidR="004B52C0" w:rsidRPr="00A72376" w:rsidRDefault="004B52C0" w:rsidP="004B52C0">
      <w:pPr>
        <w:numPr>
          <w:ilvl w:val="0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4"/>
          <w:szCs w:val="24"/>
          <w14:ligatures w14:val="none"/>
        </w:rPr>
        <w:t xml:space="preserve">Sault Tribe Law Enforcement Point of Contact for Reporting Missing and Murdered Relatives: </w:t>
      </w:r>
    </w:p>
    <w:p w14:paraId="6E7F8F3D" w14:textId="0965A348" w:rsidR="00E301A4" w:rsidRDefault="004B52C0" w:rsidP="00E301A4">
      <w:pPr>
        <w:pStyle w:val="ListParagraph"/>
        <w:numPr>
          <w:ilvl w:val="0"/>
          <w:numId w:val="4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>Name:</w:t>
      </w:r>
      <w:r w:rsidR="00D8256A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D8256A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Sault Tribe Law Enforcement</w:t>
      </w:r>
    </w:p>
    <w:p w14:paraId="5B40B867" w14:textId="1A88D574" w:rsidR="00E301A4" w:rsidRDefault="00E301A4" w:rsidP="00E301A4">
      <w:pPr>
        <w:pStyle w:val="ListParagraph"/>
        <w:numPr>
          <w:ilvl w:val="0"/>
          <w:numId w:val="4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>Address:</w:t>
      </w:r>
      <w:r w:rsidR="004B52C0"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4B52C0"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D8256A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2175 </w:t>
      </w:r>
      <w:proofErr w:type="spellStart"/>
      <w:r w:rsidR="00D8256A">
        <w:rPr>
          <w:rFonts w:ascii="StoneSansITC TT" w:hAnsi="StoneSansITC TT" w:cs="Times New Roman"/>
          <w:kern w:val="0"/>
          <w:sz w:val="20"/>
          <w:szCs w:val="24"/>
          <w14:ligatures w14:val="none"/>
        </w:rPr>
        <w:t>Shunk</w:t>
      </w:r>
      <w:proofErr w:type="spellEnd"/>
      <w:r w:rsidR="00D8256A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Road</w:t>
      </w:r>
      <w:r w:rsidR="00A142B4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Sault Ste. Marie, MI 49783</w:t>
      </w:r>
    </w:p>
    <w:p w14:paraId="74827468" w14:textId="05368CD6" w:rsidR="00E301A4" w:rsidRDefault="004B52C0" w:rsidP="00E301A4">
      <w:pPr>
        <w:pStyle w:val="ListParagraph"/>
        <w:numPr>
          <w:ilvl w:val="0"/>
          <w:numId w:val="4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>Phone:</w:t>
      </w: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A142B4">
        <w:rPr>
          <w:rFonts w:ascii="StoneSansITC TT" w:hAnsi="StoneSansITC TT" w:cs="Times New Roman"/>
          <w:kern w:val="0"/>
          <w:sz w:val="20"/>
          <w:szCs w:val="24"/>
          <w14:ligatures w14:val="none"/>
        </w:rPr>
        <w:t>906-635-6065</w:t>
      </w: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</w:t>
      </w:r>
    </w:p>
    <w:p w14:paraId="60F4B05E" w14:textId="77777777" w:rsidR="00E301A4" w:rsidRDefault="004B52C0" w:rsidP="00E301A4">
      <w:pPr>
        <w:pStyle w:val="ListParagraph"/>
        <w:numPr>
          <w:ilvl w:val="0"/>
          <w:numId w:val="4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>Fax:</w:t>
      </w: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0A0AD882" w14:textId="6EDC2808" w:rsidR="00E301A4" w:rsidRDefault="0058772B" w:rsidP="00E301A4">
      <w:pPr>
        <w:pStyle w:val="ListParagraph"/>
        <w:numPr>
          <w:ilvl w:val="0"/>
          <w:numId w:val="4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Website</w:t>
      </w:r>
      <w:r w:rsidR="004B52C0"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:  </w:t>
      </w:r>
      <w:r w:rsidR="004B52C0"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hyperlink r:id="rId10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https://www.saulttribe.com/government/law-enforcement</w:t>
        </w:r>
      </w:hyperlink>
    </w:p>
    <w:p w14:paraId="0426E772" w14:textId="77777777" w:rsidR="005150AA" w:rsidRDefault="005150AA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290B248F" w14:textId="261EE383" w:rsidR="004B52C0" w:rsidRPr="00E301A4" w:rsidRDefault="004B52C0" w:rsidP="00E301A4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E301A4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</w:t>
      </w:r>
    </w:p>
    <w:p w14:paraId="2B86484F" w14:textId="77777777" w:rsidR="004B52C0" w:rsidRPr="00FD0938" w:rsidRDefault="004B52C0" w:rsidP="004B52C0">
      <w:pPr>
        <w:numPr>
          <w:ilvl w:val="0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FD0938">
        <w:rPr>
          <w:rFonts w:ascii="StoneSansITC TT" w:hAnsi="StoneSansITC TT" w:cs="Times New Roman"/>
          <w:kern w:val="0"/>
          <w:sz w:val="24"/>
          <w:szCs w:val="24"/>
          <w14:ligatures w14:val="none"/>
        </w:rPr>
        <w:t>Policy of Sault Tribe Law Enforcement for Missing Person Reports:</w:t>
      </w:r>
    </w:p>
    <w:p w14:paraId="5990D32E" w14:textId="4A47C991" w:rsidR="004B52C0" w:rsidRPr="00FD0938" w:rsidRDefault="00FD0938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Exhaust all available resources to reunite MMIP’s with </w:t>
      </w:r>
      <w:proofErr w:type="gramStart"/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>families</w:t>
      </w:r>
      <w:proofErr w:type="gramEnd"/>
    </w:p>
    <w:p w14:paraId="63FF50E1" w14:textId="7BB54113" w:rsidR="00FD0938" w:rsidRPr="00FD0938" w:rsidRDefault="00FD0938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>Ensure the protection of Indigenous Persons in Indian Country</w:t>
      </w:r>
    </w:p>
    <w:p w14:paraId="3CDF89C3" w14:textId="0BA50810" w:rsidR="00FD0938" w:rsidRPr="00FD0938" w:rsidRDefault="00FD0938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>Coordinate with TCRP partners</w:t>
      </w:r>
    </w:p>
    <w:p w14:paraId="231B2AA8" w14:textId="1658840D" w:rsidR="00FD0938" w:rsidRPr="00FD0938" w:rsidRDefault="00FD0938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Establish tracking/report system for all MMIP </w:t>
      </w:r>
      <w:proofErr w:type="gramStart"/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>cases</w:t>
      </w:r>
      <w:proofErr w:type="gramEnd"/>
    </w:p>
    <w:p w14:paraId="2402710E" w14:textId="77777777" w:rsidR="004B52C0" w:rsidRPr="00A72376" w:rsidRDefault="004B52C0" w:rsidP="004B52C0">
      <w:pPr>
        <w:numPr>
          <w:ilvl w:val="0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4"/>
          <w:szCs w:val="24"/>
          <w14:ligatures w14:val="none"/>
        </w:rPr>
        <w:t>Databases that Sault Tribe Law Enforcement Can Utilize:</w:t>
      </w:r>
    </w:p>
    <w:p w14:paraId="0CB7E015" w14:textId="77777777" w:rsidR="004B52C0" w:rsidRPr="00FD0938" w:rsidRDefault="004B52C0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>National Crime Information Center (NCIC)</w:t>
      </w:r>
    </w:p>
    <w:p w14:paraId="2A2BAB6D" w14:textId="36EC543C" w:rsidR="004B52C0" w:rsidRPr="0005203E" w:rsidRDefault="004B52C0" w:rsidP="0005203E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4"/>
          <w14:ligatures w14:val="none"/>
        </w:rPr>
        <w:t>Law Enforcement Information Network (LEIN) – Michigan Specific</w:t>
      </w:r>
    </w:p>
    <w:p w14:paraId="685C3D0D" w14:textId="77777777" w:rsidR="004B52C0" w:rsidRPr="00A72376" w:rsidRDefault="004B52C0" w:rsidP="004B52C0">
      <w:pPr>
        <w:numPr>
          <w:ilvl w:val="0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0"/>
          <w14:ligatures w14:val="none"/>
        </w:rPr>
      </w:pPr>
      <w:r w:rsidRPr="00A72376">
        <w:rPr>
          <w:rFonts w:ascii="StoneSansITC TT" w:hAnsi="StoneSansITC TT" w:cs="Times New Roman"/>
          <w:kern w:val="0"/>
          <w:sz w:val="24"/>
          <w:szCs w:val="20"/>
          <w14:ligatures w14:val="none"/>
        </w:rPr>
        <w:t>Sault Tribe Law Enforcement Resources</w:t>
      </w:r>
    </w:p>
    <w:p w14:paraId="31F6DC2E" w14:textId="4CE7E4F4" w:rsidR="004B52C0" w:rsidRPr="00FD0938" w:rsidRDefault="004B52C0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0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0"/>
          <w14:ligatures w14:val="none"/>
        </w:rPr>
        <w:t>K9 Unit</w:t>
      </w:r>
    </w:p>
    <w:p w14:paraId="7B7C3A86" w14:textId="77777777" w:rsidR="004B52C0" w:rsidRPr="00FD0938" w:rsidRDefault="004B52C0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0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0"/>
          <w14:ligatures w14:val="none"/>
        </w:rPr>
        <w:t>Access to Surveillance at Locations within Tribal Jurisdiction</w:t>
      </w:r>
    </w:p>
    <w:p w14:paraId="67DE3065" w14:textId="77777777" w:rsidR="004B52C0" w:rsidRPr="00FD0938" w:rsidRDefault="004B52C0" w:rsidP="004B52C0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0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0"/>
          <w14:ligatures w14:val="none"/>
        </w:rPr>
        <w:t>Casino</w:t>
      </w:r>
    </w:p>
    <w:p w14:paraId="51F38D80" w14:textId="77777777" w:rsidR="004B52C0" w:rsidRPr="00FD0938" w:rsidRDefault="004B52C0" w:rsidP="004B52C0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0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0"/>
          <w14:ligatures w14:val="none"/>
        </w:rPr>
        <w:t>Tribal Court</w:t>
      </w:r>
    </w:p>
    <w:p w14:paraId="0F932B8D" w14:textId="728EB5EB" w:rsidR="004B52C0" w:rsidRPr="0005203E" w:rsidRDefault="004B52C0" w:rsidP="0005203E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0"/>
          <w14:ligatures w14:val="none"/>
        </w:rPr>
      </w:pPr>
      <w:r w:rsidRPr="00FD0938">
        <w:rPr>
          <w:rFonts w:ascii="StoneSansITC TT" w:hAnsi="StoneSansITC TT" w:cs="Times New Roman"/>
          <w:kern w:val="0"/>
          <w:sz w:val="20"/>
          <w:szCs w:val="20"/>
          <w14:ligatures w14:val="none"/>
        </w:rPr>
        <w:t>Gas Station</w:t>
      </w:r>
    </w:p>
    <w:p w14:paraId="1BFA737A" w14:textId="77777777" w:rsidR="004B52C0" w:rsidRPr="00A72376" w:rsidRDefault="004B52C0" w:rsidP="004B52C0">
      <w:pPr>
        <w:numPr>
          <w:ilvl w:val="0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4"/>
          <w:szCs w:val="24"/>
          <w14:ligatures w14:val="none"/>
        </w:rPr>
        <w:t>Sault Tribe Law Enforcement Contacts - Outside Sault Tribe Jurisdiction:</w:t>
      </w:r>
    </w:p>
    <w:p w14:paraId="722CCC16" w14:textId="77777777" w:rsidR="004B52C0" w:rsidRPr="00A72376" w:rsidRDefault="004B52C0" w:rsidP="004B52C0">
      <w:pPr>
        <w:numPr>
          <w:ilvl w:val="1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A72376">
        <w:rPr>
          <w:rFonts w:ascii="StoneSansITC TT" w:hAnsi="StoneSansITC TT" w:cs="Times New Roman"/>
          <w:kern w:val="0"/>
          <w:sz w:val="20"/>
          <w:szCs w:val="24"/>
          <w14:ligatures w14:val="none"/>
        </w:rPr>
        <w:t>Sault Tribe LE works collaboratively with other local law enforcement agencies, including:</w:t>
      </w:r>
    </w:p>
    <w:p w14:paraId="6E20D22B" w14:textId="77777777" w:rsidR="005373D3" w:rsidRDefault="005373D3" w:rsidP="004B52C0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Chippewa County Sheriff’s Department </w:t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906-635-6355</w:t>
      </w:r>
    </w:p>
    <w:p w14:paraId="1B4BD4D6" w14:textId="77777777" w:rsidR="005373D3" w:rsidRDefault="005373D3" w:rsidP="004B52C0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Michigan State Police Post No. 82</w:t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906-632-2217</w:t>
      </w:r>
    </w:p>
    <w:p w14:paraId="28A16E98" w14:textId="77777777" w:rsidR="005373D3" w:rsidRDefault="005373D3" w:rsidP="004B52C0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City of Sault Ste. Marie Police Department</w:t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906-632-5744</w:t>
      </w:r>
    </w:p>
    <w:p w14:paraId="62425311" w14:textId="77777777" w:rsidR="005373D3" w:rsidRDefault="005373D3" w:rsidP="004B52C0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U.S. Border Patrol </w:t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906-632-3383</w:t>
      </w:r>
    </w:p>
    <w:p w14:paraId="3B9E4DBF" w14:textId="4E3974DA" w:rsidR="004B52C0" w:rsidRDefault="005373D3" w:rsidP="004B52C0">
      <w:pPr>
        <w:numPr>
          <w:ilvl w:val="2"/>
          <w:numId w:val="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Bay Mills Indian Community Law Enforcement</w:t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  <w:t>906-248-3244</w:t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05203E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 </w:t>
      </w:r>
    </w:p>
    <w:p w14:paraId="1FC2900F" w14:textId="77777777" w:rsidR="004B52C0" w:rsidRPr="00A72376" w:rsidRDefault="004B52C0" w:rsidP="004B52C0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30066AB5" w14:textId="77777777" w:rsidR="008A2CDA" w:rsidRDefault="008A2CDA" w:rsidP="004B52C0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6AE996F8" w14:textId="5348EF05" w:rsidR="004B52C0" w:rsidRPr="0005203E" w:rsidRDefault="004B52C0" w:rsidP="004B52C0">
      <w:pPr>
        <w:spacing w:after="0" w:line="240" w:lineRule="auto"/>
        <w:rPr>
          <w:rFonts w:ascii="StoneSansITC TT" w:hAnsi="StoneSansITC TT" w:cs="Times New Roman"/>
          <w:kern w:val="0"/>
          <w:sz w:val="36"/>
          <w:szCs w:val="36"/>
          <w14:ligatures w14:val="none"/>
        </w:rPr>
      </w:pPr>
      <w:r w:rsidRPr="0005203E">
        <w:rPr>
          <w:rFonts w:ascii="StoneSansITC TT" w:hAnsi="StoneSansITC TT" w:cs="Times New Roman"/>
          <w:kern w:val="0"/>
          <w:sz w:val="36"/>
          <w:szCs w:val="36"/>
          <w14:ligatures w14:val="none"/>
        </w:rPr>
        <w:t>Tribal Victim Services</w:t>
      </w:r>
    </w:p>
    <w:p w14:paraId="5650AB6C" w14:textId="77777777" w:rsidR="005373D3" w:rsidRDefault="004B52C0" w:rsidP="005373D3">
      <w:pPr>
        <w:pStyle w:val="ListParagraph"/>
        <w:numPr>
          <w:ilvl w:val="0"/>
          <w:numId w:val="13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4"/>
          <w:szCs w:val="24"/>
          <w14:ligatures w14:val="none"/>
        </w:rPr>
        <w:t>Sault Tribe Victim Services Point of Contact for MMIR:</w:t>
      </w:r>
    </w:p>
    <w:p w14:paraId="3F08A9EB" w14:textId="4A6B6F9E" w:rsidR="005373D3" w:rsidRPr="005373D3" w:rsidRDefault="004B52C0" w:rsidP="005373D3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Name: </w:t>
      </w: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1D0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Sault Ste. Marie Tribe of Chippewa Indians Advocacy Resource Center</w:t>
      </w: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34557072" w14:textId="77777777" w:rsidR="005373D3" w:rsidRPr="005373D3" w:rsidRDefault="004B52C0" w:rsidP="005373D3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Address:  </w:t>
      </w: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1D0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PO Box 1576 Sault Ste. Marie, MI 49783</w:t>
      </w:r>
    </w:p>
    <w:p w14:paraId="74E7BBDD" w14:textId="77777777" w:rsidR="005373D3" w:rsidRPr="005373D3" w:rsidRDefault="004B52C0" w:rsidP="005373D3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Phone: </w:t>
      </w:r>
      <w:r w:rsidR="00C91D0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C91D0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906-632-1808 or toll free 1-877-639-7820</w:t>
      </w:r>
    </w:p>
    <w:p w14:paraId="07ED5825" w14:textId="5524F45C" w:rsidR="008C4E73" w:rsidRPr="008C4E73" w:rsidRDefault="00E301A4" w:rsidP="008C4E73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Fax:</w:t>
      </w:r>
      <w:r w:rsidR="004B52C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 w:rsidR="004B52C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10DE7352" w14:textId="05D7EE29" w:rsidR="004B52C0" w:rsidRPr="008C4E73" w:rsidRDefault="008C4E73" w:rsidP="005150AA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Email</w:t>
      </w:r>
      <w:r w:rsidR="004B52C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 xml:space="preserve">: </w:t>
      </w:r>
      <w:r w:rsidR="004B52C0"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hyperlink r:id="rId11" w:history="1">
        <w:r w:rsidRPr="00824154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support@arcsaulttribe.com</w:t>
        </w:r>
      </w:hyperlink>
      <w:r w:rsidR="004B52C0" w:rsidRPr="005150AA"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</w:p>
    <w:p w14:paraId="69C0EC61" w14:textId="1AC5D30D" w:rsidR="0059443F" w:rsidRPr="00160ACF" w:rsidRDefault="008C4E73" w:rsidP="00160ACF">
      <w:pPr>
        <w:pStyle w:val="ListParagraph"/>
        <w:numPr>
          <w:ilvl w:val="0"/>
          <w:numId w:val="14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Website:</w:t>
      </w: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ab/>
      </w:r>
      <w:hyperlink r:id="rId12" w:history="1">
        <w:r w:rsidR="0059443F" w:rsidRPr="00824154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https://www.arcsaulttribe.com/</w:t>
        </w:r>
      </w:hyperlink>
    </w:p>
    <w:p w14:paraId="40FADA25" w14:textId="77777777" w:rsidR="004B52C0" w:rsidRPr="005373D3" w:rsidRDefault="004B52C0" w:rsidP="005373D3">
      <w:pPr>
        <w:pStyle w:val="ListParagraph"/>
        <w:numPr>
          <w:ilvl w:val="0"/>
          <w:numId w:val="13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4"/>
          <w:szCs w:val="24"/>
          <w14:ligatures w14:val="none"/>
        </w:rPr>
        <w:lastRenderedPageBreak/>
        <w:t>Sault Tribe Victim Services Policy for MMIR:</w:t>
      </w:r>
    </w:p>
    <w:p w14:paraId="728F909C" w14:textId="48E86A43" w:rsidR="004B52C0" w:rsidRPr="006F2B3A" w:rsidRDefault="00D8256A" w:rsidP="006F2B3A">
      <w:pPr>
        <w:pStyle w:val="ListParagraph"/>
        <w:numPr>
          <w:ilvl w:val="1"/>
          <w:numId w:val="13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To promote the delivery of TCRP’s responses that are:</w:t>
      </w:r>
    </w:p>
    <w:p w14:paraId="41C0727B" w14:textId="796221C1" w:rsidR="00D8256A" w:rsidRDefault="00D8256A" w:rsidP="00D8256A">
      <w:pPr>
        <w:pStyle w:val="ListParagraph"/>
        <w:numPr>
          <w:ilvl w:val="0"/>
          <w:numId w:val="7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Victim Centered</w:t>
      </w:r>
    </w:p>
    <w:p w14:paraId="0E915F1C" w14:textId="0597F8E6" w:rsidR="00D8256A" w:rsidRDefault="00D8256A" w:rsidP="00D8256A">
      <w:pPr>
        <w:pStyle w:val="ListParagraph"/>
        <w:numPr>
          <w:ilvl w:val="0"/>
          <w:numId w:val="7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Trauma Informed</w:t>
      </w:r>
    </w:p>
    <w:p w14:paraId="1B7AAA61" w14:textId="11A4D0E6" w:rsidR="00D8256A" w:rsidRPr="00D8256A" w:rsidRDefault="00D8256A" w:rsidP="00D8256A">
      <w:pPr>
        <w:pStyle w:val="ListParagraph"/>
        <w:numPr>
          <w:ilvl w:val="0"/>
          <w:numId w:val="7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Culturally Honoring</w:t>
      </w:r>
    </w:p>
    <w:p w14:paraId="08ABA258" w14:textId="77777777" w:rsidR="004B52C0" w:rsidRPr="005373D3" w:rsidRDefault="004B52C0" w:rsidP="005373D3">
      <w:pPr>
        <w:pStyle w:val="ListParagraph"/>
        <w:numPr>
          <w:ilvl w:val="0"/>
          <w:numId w:val="13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4"/>
          <w:szCs w:val="24"/>
          <w14:ligatures w14:val="none"/>
        </w:rPr>
        <w:t>What resources are available within Tribal Victim Services?</w:t>
      </w:r>
    </w:p>
    <w:p w14:paraId="0B1C6F36" w14:textId="77777777" w:rsidR="005373D3" w:rsidRDefault="0028716D" w:rsidP="005373D3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Lodge of Bravery – Shelter for victims of Intimate Partner Violence</w:t>
      </w:r>
    </w:p>
    <w:p w14:paraId="7798A34E" w14:textId="77777777" w:rsidR="005373D3" w:rsidRDefault="0028716D" w:rsidP="005373D3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Sexual Violence Services Program</w:t>
      </w:r>
    </w:p>
    <w:p w14:paraId="6773E90C" w14:textId="77777777" w:rsidR="005373D3" w:rsidRDefault="0028716D" w:rsidP="005373D3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Criminal Justice Advocacy Services</w:t>
      </w:r>
    </w:p>
    <w:p w14:paraId="01E9528D" w14:textId="77777777" w:rsidR="005373D3" w:rsidRDefault="0028716D" w:rsidP="005373D3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Legal Aid Services</w:t>
      </w:r>
    </w:p>
    <w:p w14:paraId="03482EEC" w14:textId="77777777" w:rsidR="005373D3" w:rsidRDefault="0028716D" w:rsidP="005373D3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Crime Victim Compensation</w:t>
      </w:r>
    </w:p>
    <w:p w14:paraId="636A5ED0" w14:textId="77777777" w:rsidR="005373D3" w:rsidRDefault="0028716D" w:rsidP="005373D3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Crisis Intervention and Emotional Support</w:t>
      </w:r>
    </w:p>
    <w:p w14:paraId="753C1D62" w14:textId="77777777" w:rsidR="005373D3" w:rsidRDefault="0028716D" w:rsidP="005373D3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Safety Plan Creation and Follow Up</w:t>
      </w:r>
    </w:p>
    <w:p w14:paraId="0DB6C796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5373D3">
        <w:rPr>
          <w:rFonts w:ascii="StoneSansITC TT" w:hAnsi="StoneSansITC TT" w:cs="Times New Roman"/>
          <w:kern w:val="0"/>
          <w:sz w:val="20"/>
          <w:szCs w:val="24"/>
          <w14:ligatures w14:val="none"/>
        </w:rPr>
        <w:t>Referrals to Community Resources</w:t>
      </w:r>
    </w:p>
    <w:p w14:paraId="73CE2321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Transportation Assistance</w:t>
      </w:r>
    </w:p>
    <w:p w14:paraId="45E7289D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Financial Assistance</w:t>
      </w:r>
    </w:p>
    <w:p w14:paraId="6A9F6626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Survivor Education</w:t>
      </w:r>
    </w:p>
    <w:p w14:paraId="0ECF87D6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Locating Employment and Safe Housing</w:t>
      </w:r>
    </w:p>
    <w:p w14:paraId="2C1C6D32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Survivor Support Groups</w:t>
      </w:r>
    </w:p>
    <w:p w14:paraId="7B645A79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Medical Appointment Accompaniment</w:t>
      </w:r>
    </w:p>
    <w:p w14:paraId="142C4AF1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Community Education Services</w:t>
      </w:r>
    </w:p>
    <w:p w14:paraId="14FB1E1B" w14:textId="77777777" w:rsid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Culture the Key to Healing Services</w:t>
      </w:r>
    </w:p>
    <w:p w14:paraId="5D1767C8" w14:textId="576691FB" w:rsidR="0028716D" w:rsidRPr="006F2B3A" w:rsidRDefault="0028716D" w:rsidP="006F2B3A">
      <w:pPr>
        <w:pStyle w:val="ListParagraph"/>
        <w:numPr>
          <w:ilvl w:val="0"/>
          <w:numId w:val="1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Culturally Honoring Healing Supplies</w:t>
      </w:r>
    </w:p>
    <w:p w14:paraId="29A3ED5A" w14:textId="77777777" w:rsidR="0028716D" w:rsidRPr="0028716D" w:rsidRDefault="0028716D" w:rsidP="0028716D">
      <w:pPr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2BFE6DD5" w14:textId="77777777" w:rsidR="004B52C0" w:rsidRPr="006F2B3A" w:rsidRDefault="004B52C0" w:rsidP="006F2B3A">
      <w:pPr>
        <w:pStyle w:val="ListParagraph"/>
        <w:numPr>
          <w:ilvl w:val="0"/>
          <w:numId w:val="13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4"/>
          <w:szCs w:val="24"/>
          <w14:ligatures w14:val="none"/>
        </w:rPr>
        <w:t xml:space="preserve">Social Media Account for Tribal Victim Services  </w:t>
      </w:r>
    </w:p>
    <w:p w14:paraId="5AC85287" w14:textId="7220C556" w:rsidR="004B52C0" w:rsidRPr="006F2B3A" w:rsidRDefault="00160ACF" w:rsidP="006F2B3A">
      <w:pPr>
        <w:pStyle w:val="ListParagraph"/>
        <w:numPr>
          <w:ilvl w:val="0"/>
          <w:numId w:val="19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3" w:history="1">
        <w:r w:rsidR="006F2B3A" w:rsidRPr="006F2B3A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https://www.facebook.com/saulttribeARC</w:t>
        </w:r>
      </w:hyperlink>
    </w:p>
    <w:p w14:paraId="2CD7FD43" w14:textId="77777777" w:rsidR="001F1CA2" w:rsidRPr="00A72376" w:rsidRDefault="001F1CA2" w:rsidP="001F1CA2">
      <w:pPr>
        <w:spacing w:after="0" w:line="240" w:lineRule="auto"/>
        <w:ind w:left="180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5212F031" w14:textId="77777777" w:rsidR="004B52C0" w:rsidRPr="006F2B3A" w:rsidRDefault="004B52C0" w:rsidP="006F2B3A">
      <w:pPr>
        <w:pStyle w:val="ListParagraph"/>
        <w:numPr>
          <w:ilvl w:val="0"/>
          <w:numId w:val="13"/>
        </w:numPr>
        <w:spacing w:after="0" w:line="240" w:lineRule="auto"/>
        <w:rPr>
          <w:rFonts w:ascii="StoneSansITC TT" w:hAnsi="StoneSansITC TT" w:cs="Times New Roman"/>
          <w:kern w:val="0"/>
          <w:sz w:val="24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4"/>
          <w:szCs w:val="24"/>
          <w14:ligatures w14:val="none"/>
        </w:rPr>
        <w:t>Other Resources Available for MMIR Cases:</w:t>
      </w:r>
    </w:p>
    <w:p w14:paraId="276F5BA3" w14:textId="77777777" w:rsidR="006F2B3A" w:rsidRDefault="001F1CA2" w:rsidP="006F2B3A">
      <w:pPr>
        <w:pStyle w:val="ListParagraph"/>
        <w:numPr>
          <w:ilvl w:val="0"/>
          <w:numId w:val="19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Medical</w:t>
      </w:r>
    </w:p>
    <w:p w14:paraId="3A2E44B9" w14:textId="5BBE14EB" w:rsidR="005150AA" w:rsidRDefault="00160ACF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4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https://www.saulttribehealth.com/our-services</w:t>
        </w:r>
      </w:hyperlink>
    </w:p>
    <w:p w14:paraId="60AC872A" w14:textId="77777777" w:rsidR="005150AA" w:rsidRPr="005150AA" w:rsidRDefault="005150AA" w:rsidP="005150AA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3CC19E62" w14:textId="77777777" w:rsidR="006F2B3A" w:rsidRDefault="001F1CA2" w:rsidP="006F2B3A">
      <w:pPr>
        <w:pStyle w:val="ListParagraph"/>
        <w:numPr>
          <w:ilvl w:val="0"/>
          <w:numId w:val="19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Dental</w:t>
      </w:r>
    </w:p>
    <w:p w14:paraId="186CB0EC" w14:textId="74FDA075" w:rsidR="005150AA" w:rsidRDefault="00160ACF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5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https://www.saulttribehealth.com/?option=com_health&amp;view=service&amp;id=7</w:t>
        </w:r>
      </w:hyperlink>
    </w:p>
    <w:p w14:paraId="48D28237" w14:textId="77777777" w:rsidR="005150AA" w:rsidRDefault="005150AA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1DD16D7E" w14:textId="2727CBC9" w:rsidR="001F1CA2" w:rsidRPr="006F2B3A" w:rsidRDefault="001F1CA2" w:rsidP="006F2B3A">
      <w:pPr>
        <w:pStyle w:val="ListParagraph"/>
        <w:numPr>
          <w:ilvl w:val="0"/>
          <w:numId w:val="19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Behavioral Health – Culturally sensitive outreach services including but not limited to:</w:t>
      </w:r>
    </w:p>
    <w:p w14:paraId="5CBA162C" w14:textId="2D797A61" w:rsidR="001F1CA2" w:rsidRDefault="001F1CA2" w:rsidP="001F1CA2">
      <w:pPr>
        <w:pStyle w:val="ListParagraph"/>
        <w:numPr>
          <w:ilvl w:val="0"/>
          <w:numId w:val="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Intake and Assessment</w:t>
      </w:r>
    </w:p>
    <w:p w14:paraId="6E4D0742" w14:textId="693ACA75" w:rsidR="001F1CA2" w:rsidRDefault="001F1CA2" w:rsidP="001F1CA2">
      <w:pPr>
        <w:pStyle w:val="ListParagraph"/>
        <w:numPr>
          <w:ilvl w:val="0"/>
          <w:numId w:val="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Individual, Couple, Family and Group Therapy</w:t>
      </w:r>
    </w:p>
    <w:p w14:paraId="37C8A9CD" w14:textId="42B90AAF" w:rsidR="001F1CA2" w:rsidRDefault="001F1CA2" w:rsidP="001F1CA2">
      <w:pPr>
        <w:pStyle w:val="ListParagraph"/>
        <w:numPr>
          <w:ilvl w:val="0"/>
          <w:numId w:val="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Psychological Evaluations</w:t>
      </w:r>
    </w:p>
    <w:p w14:paraId="3CDC5D62" w14:textId="3CEEDC60" w:rsidR="001F1CA2" w:rsidRDefault="001F1CA2" w:rsidP="001F1CA2">
      <w:pPr>
        <w:pStyle w:val="ListParagraph"/>
        <w:numPr>
          <w:ilvl w:val="0"/>
          <w:numId w:val="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Psychiatric Evaluation and Follow-up Care</w:t>
      </w:r>
    </w:p>
    <w:p w14:paraId="52F465C3" w14:textId="129E3014" w:rsidR="001F1CA2" w:rsidRDefault="001F1CA2" w:rsidP="001F1CA2">
      <w:pPr>
        <w:pStyle w:val="ListParagraph"/>
        <w:numPr>
          <w:ilvl w:val="0"/>
          <w:numId w:val="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Crisis Intervention/Urgent Care</w:t>
      </w:r>
    </w:p>
    <w:p w14:paraId="6762CBDC" w14:textId="1BBD06BD" w:rsidR="00D8256A" w:rsidRDefault="001F1CA2" w:rsidP="00D8256A">
      <w:pPr>
        <w:pStyle w:val="ListParagraph"/>
        <w:numPr>
          <w:ilvl w:val="0"/>
          <w:numId w:val="6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Enhanced Outpatient for Substance Use Disorders</w:t>
      </w:r>
    </w:p>
    <w:p w14:paraId="7A3492B0" w14:textId="3479C305" w:rsidR="005150AA" w:rsidRDefault="00160ACF" w:rsidP="005150AA">
      <w:pPr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6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https://www.saulttribehealth.com/?option=com_health&amp;view=service&amp;id=4</w:t>
        </w:r>
      </w:hyperlink>
    </w:p>
    <w:p w14:paraId="3D9051E3" w14:textId="77777777" w:rsidR="00D8256A" w:rsidRDefault="00D8256A" w:rsidP="00D8256A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1C2184AF" w14:textId="77777777" w:rsidR="006F2B3A" w:rsidRDefault="00D8256A" w:rsidP="006F2B3A">
      <w:pPr>
        <w:pStyle w:val="ListParagraph"/>
        <w:numPr>
          <w:ilvl w:val="0"/>
          <w:numId w:val="2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Community Health</w:t>
      </w:r>
    </w:p>
    <w:p w14:paraId="089FAE4F" w14:textId="241C5F8C" w:rsidR="005150AA" w:rsidRDefault="00160ACF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7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https://www.saulttribehealth.com/?option=com_health&amp;view=service&amp;id=6</w:t>
        </w:r>
      </w:hyperlink>
    </w:p>
    <w:p w14:paraId="4EF8EF61" w14:textId="77777777" w:rsidR="005150AA" w:rsidRDefault="005150AA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10F301FD" w14:textId="77777777" w:rsidR="006F2B3A" w:rsidRDefault="00D8256A" w:rsidP="006F2B3A">
      <w:pPr>
        <w:pStyle w:val="ListParagraph"/>
        <w:numPr>
          <w:ilvl w:val="0"/>
          <w:numId w:val="2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Traditional Medicine</w:t>
      </w:r>
    </w:p>
    <w:p w14:paraId="6CF853F5" w14:textId="5DB6AC6B" w:rsidR="005150AA" w:rsidRDefault="00160ACF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8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https://www.saulttribehealth.com/?option=com_health&amp;view=service&amp;id=20</w:t>
        </w:r>
      </w:hyperlink>
    </w:p>
    <w:p w14:paraId="1ECB8D3D" w14:textId="77777777" w:rsidR="005150AA" w:rsidRPr="005150AA" w:rsidRDefault="005150AA" w:rsidP="005150AA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759967C6" w14:textId="77777777" w:rsidR="006F2B3A" w:rsidRDefault="00D8256A" w:rsidP="006F2B3A">
      <w:pPr>
        <w:pStyle w:val="ListParagraph"/>
        <w:numPr>
          <w:ilvl w:val="0"/>
          <w:numId w:val="2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Optical</w:t>
      </w:r>
    </w:p>
    <w:p w14:paraId="66761DA9" w14:textId="0D226461" w:rsidR="005150AA" w:rsidRDefault="00160ACF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19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https://www.saulttribehealth.com/?option=com_health&amp;view=service&amp;id=15</w:t>
        </w:r>
      </w:hyperlink>
    </w:p>
    <w:p w14:paraId="7C3DAD28" w14:textId="77777777" w:rsidR="005150AA" w:rsidRDefault="005150AA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7EB02AF5" w14:textId="77777777" w:rsidR="006F2B3A" w:rsidRDefault="00D8256A" w:rsidP="006F2B3A">
      <w:pPr>
        <w:pStyle w:val="ListParagraph"/>
        <w:numPr>
          <w:ilvl w:val="0"/>
          <w:numId w:val="2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lastRenderedPageBreak/>
        <w:t>Diabetes Care</w:t>
      </w:r>
    </w:p>
    <w:p w14:paraId="18DC877D" w14:textId="06C88D13" w:rsidR="005150AA" w:rsidRDefault="00160ACF" w:rsidP="005150AA">
      <w:pPr>
        <w:pStyle w:val="ListParagraph"/>
        <w:spacing w:after="0" w:line="240" w:lineRule="auto"/>
        <w:ind w:left="216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20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https://www.saulttribehealth.com/?option=com_health&amp;view=service&amp;id=8</w:t>
        </w:r>
      </w:hyperlink>
    </w:p>
    <w:p w14:paraId="37BE7950" w14:textId="77777777" w:rsidR="006F2B3A" w:rsidRPr="005150AA" w:rsidRDefault="006F2B3A" w:rsidP="005150AA">
      <w:p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</w:p>
    <w:p w14:paraId="428D87AE" w14:textId="476CE5F3" w:rsidR="00D8256A" w:rsidRPr="006F2B3A" w:rsidRDefault="00D8256A" w:rsidP="006F2B3A">
      <w:pPr>
        <w:pStyle w:val="ListParagraph"/>
        <w:numPr>
          <w:ilvl w:val="0"/>
          <w:numId w:val="21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6F2B3A">
        <w:rPr>
          <w:rFonts w:ascii="StoneSansITC TT" w:hAnsi="StoneSansITC TT" w:cs="Times New Roman"/>
          <w:kern w:val="0"/>
          <w:sz w:val="20"/>
          <w:szCs w:val="24"/>
          <w14:ligatures w14:val="none"/>
        </w:rPr>
        <w:t>Social Services</w:t>
      </w:r>
    </w:p>
    <w:p w14:paraId="10E64F42" w14:textId="2CC5BA39" w:rsidR="00D8256A" w:rsidRDefault="00D8256A" w:rsidP="00D8256A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General Assistance</w:t>
      </w:r>
    </w:p>
    <w:p w14:paraId="03EEC5F4" w14:textId="16FC9CA2" w:rsidR="00D8256A" w:rsidRDefault="00D8256A" w:rsidP="00D8256A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Native Employment Works</w:t>
      </w:r>
    </w:p>
    <w:p w14:paraId="684E4656" w14:textId="7BBFCB94" w:rsidR="00D8256A" w:rsidRDefault="00D8256A" w:rsidP="00D8256A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Tribal Emergency Assistance</w:t>
      </w:r>
    </w:p>
    <w:p w14:paraId="65F78508" w14:textId="157B801C" w:rsidR="00D8256A" w:rsidRDefault="00D8256A" w:rsidP="00D8256A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Employee Emergency Assistance</w:t>
      </w:r>
    </w:p>
    <w:p w14:paraId="7F621017" w14:textId="33E33ECF" w:rsidR="00D8256A" w:rsidRDefault="00D8256A" w:rsidP="00D8256A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Heating Assistance</w:t>
      </w:r>
    </w:p>
    <w:p w14:paraId="4232D7D4" w14:textId="42A8267A" w:rsidR="00D8256A" w:rsidRDefault="00D8256A" w:rsidP="00D8256A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>
        <w:rPr>
          <w:rFonts w:ascii="StoneSansITC TT" w:hAnsi="StoneSansITC TT" w:cs="Times New Roman"/>
          <w:kern w:val="0"/>
          <w:sz w:val="20"/>
          <w:szCs w:val="24"/>
          <w14:ligatures w14:val="none"/>
        </w:rPr>
        <w:t>Funeral Assistance</w:t>
      </w:r>
    </w:p>
    <w:p w14:paraId="31CB8985" w14:textId="68DCC649" w:rsidR="004B52C0" w:rsidRDefault="00D8256A" w:rsidP="004B52C0">
      <w:pPr>
        <w:pStyle w:val="ListParagraph"/>
        <w:numPr>
          <w:ilvl w:val="0"/>
          <w:numId w:val="12"/>
        </w:numPr>
        <w:spacing w:after="0" w:line="240" w:lineRule="auto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r w:rsidRPr="00D8256A">
        <w:rPr>
          <w:rFonts w:ascii="StoneSansITC TT" w:hAnsi="StoneSansITC TT" w:cs="Times New Roman"/>
          <w:kern w:val="0"/>
          <w:sz w:val="20"/>
          <w:szCs w:val="24"/>
          <w14:ligatures w14:val="none"/>
        </w:rPr>
        <w:t>Food Distribution Progra</w:t>
      </w:r>
      <w:r w:rsidR="0005203E">
        <w:rPr>
          <w:rFonts w:ascii="StoneSansITC TT" w:hAnsi="StoneSansITC TT" w:cs="Times New Roman"/>
          <w:kern w:val="0"/>
          <w:sz w:val="20"/>
          <w:szCs w:val="24"/>
          <w14:ligatures w14:val="none"/>
        </w:rPr>
        <w:t>m</w:t>
      </w:r>
    </w:p>
    <w:p w14:paraId="64C60DFB" w14:textId="355A1D20" w:rsidR="005150AA" w:rsidRPr="005150AA" w:rsidRDefault="00160ACF" w:rsidP="005150AA">
      <w:pPr>
        <w:spacing w:after="0" w:line="240" w:lineRule="auto"/>
        <w:ind w:left="1440" w:firstLine="720"/>
        <w:rPr>
          <w:rFonts w:ascii="StoneSansITC TT" w:hAnsi="StoneSansITC TT" w:cs="Times New Roman"/>
          <w:kern w:val="0"/>
          <w:sz w:val="20"/>
          <w:szCs w:val="24"/>
          <w14:ligatures w14:val="none"/>
        </w:rPr>
      </w:pPr>
      <w:hyperlink r:id="rId21" w:history="1">
        <w:r w:rsidR="005150AA" w:rsidRPr="00971B67">
          <w:rPr>
            <w:rStyle w:val="Hyperlink"/>
            <w:rFonts w:ascii="StoneSansITC TT" w:hAnsi="StoneSansITC TT" w:cs="Times New Roman"/>
            <w:kern w:val="0"/>
            <w:sz w:val="20"/>
            <w:szCs w:val="24"/>
            <w14:ligatures w14:val="none"/>
          </w:rPr>
          <w:t>https://www.saulttribe.com/membership-services/acfs</w:t>
        </w:r>
      </w:hyperlink>
    </w:p>
    <w:sectPr w:rsidR="005150AA" w:rsidRPr="005150A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B417" w14:textId="77777777" w:rsidR="00F02C94" w:rsidRDefault="00F02C94" w:rsidP="00EE2D2D">
      <w:pPr>
        <w:spacing w:after="0" w:line="240" w:lineRule="auto"/>
      </w:pPr>
      <w:r>
        <w:separator/>
      </w:r>
    </w:p>
  </w:endnote>
  <w:endnote w:type="continuationSeparator" w:id="0">
    <w:p w14:paraId="37DE3293" w14:textId="77777777" w:rsidR="00F02C94" w:rsidRDefault="00F02C94" w:rsidP="00EE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ITC 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8B7D" w14:textId="77777777" w:rsidR="00EE2D2D" w:rsidRDefault="00EE2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6032" w14:textId="59C9FDBE" w:rsidR="00EE2D2D" w:rsidRDefault="00EE2D2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184502" wp14:editId="7F1C1AA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311DE" w14:textId="34945C02" w:rsidR="00EE2D2D" w:rsidRDefault="00160AC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E2D2D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MMIR TOOLKIT</w:t>
                                </w:r>
                              </w:sdtContent>
                            </w:sdt>
                            <w:r w:rsidR="00EE2D2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E2D2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APRIL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184502" id="Group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F5311DE" w14:textId="34945C02" w:rsidR="00EE2D2D" w:rsidRDefault="00160ACF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E2D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MMIR TOOLKIT</w:t>
                          </w:r>
                        </w:sdtContent>
                      </w:sdt>
                      <w:r w:rsidR="00EE2D2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EE2D2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APRIL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AA85" w14:textId="77777777" w:rsidR="00EE2D2D" w:rsidRDefault="00EE2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3B47" w14:textId="77777777" w:rsidR="00F02C94" w:rsidRDefault="00F02C94" w:rsidP="00EE2D2D">
      <w:pPr>
        <w:spacing w:after="0" w:line="240" w:lineRule="auto"/>
      </w:pPr>
      <w:r>
        <w:separator/>
      </w:r>
    </w:p>
  </w:footnote>
  <w:footnote w:type="continuationSeparator" w:id="0">
    <w:p w14:paraId="2B18C851" w14:textId="77777777" w:rsidR="00F02C94" w:rsidRDefault="00F02C94" w:rsidP="00EE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77D" w14:textId="77777777" w:rsidR="00EE2D2D" w:rsidRDefault="00EE2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740B" w14:textId="77777777" w:rsidR="00EE2D2D" w:rsidRDefault="00EE2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F2A3" w14:textId="77777777" w:rsidR="00EE2D2D" w:rsidRDefault="00EE2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785"/>
    <w:multiLevelType w:val="hybridMultilevel"/>
    <w:tmpl w:val="E84E977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4E2011"/>
    <w:multiLevelType w:val="hybridMultilevel"/>
    <w:tmpl w:val="CF22D0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024033"/>
    <w:multiLevelType w:val="hybridMultilevel"/>
    <w:tmpl w:val="4470E7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176FA9"/>
    <w:multiLevelType w:val="hybridMultilevel"/>
    <w:tmpl w:val="E39A28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4E244C"/>
    <w:multiLevelType w:val="hybridMultilevel"/>
    <w:tmpl w:val="DE6A49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B617A5"/>
    <w:multiLevelType w:val="hybridMultilevel"/>
    <w:tmpl w:val="87D20C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CC0B07"/>
    <w:multiLevelType w:val="hybridMultilevel"/>
    <w:tmpl w:val="901CE4B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5A84CD3"/>
    <w:multiLevelType w:val="hybridMultilevel"/>
    <w:tmpl w:val="EF74C39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C625E11"/>
    <w:multiLevelType w:val="hybridMultilevel"/>
    <w:tmpl w:val="F9DE4DC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07B176D"/>
    <w:multiLevelType w:val="hybridMultilevel"/>
    <w:tmpl w:val="C06ED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900F33"/>
    <w:multiLevelType w:val="hybridMultilevel"/>
    <w:tmpl w:val="A36E1E8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BB35DF0"/>
    <w:multiLevelType w:val="hybridMultilevel"/>
    <w:tmpl w:val="0896C9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366217"/>
    <w:multiLevelType w:val="hybridMultilevel"/>
    <w:tmpl w:val="AABC790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2F0144F"/>
    <w:multiLevelType w:val="hybridMultilevel"/>
    <w:tmpl w:val="B1824352"/>
    <w:lvl w:ilvl="0" w:tplc="1E4CC2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115AD1"/>
    <w:multiLevelType w:val="hybridMultilevel"/>
    <w:tmpl w:val="A288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2C4947"/>
    <w:multiLevelType w:val="hybridMultilevel"/>
    <w:tmpl w:val="E83008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3E489C"/>
    <w:multiLevelType w:val="hybridMultilevel"/>
    <w:tmpl w:val="1FD69BA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CC933EA"/>
    <w:multiLevelType w:val="hybridMultilevel"/>
    <w:tmpl w:val="45A88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912F9A"/>
    <w:multiLevelType w:val="hybridMultilevel"/>
    <w:tmpl w:val="B8DED6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443F08"/>
    <w:multiLevelType w:val="hybridMultilevel"/>
    <w:tmpl w:val="8A92A31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A0A2FF5"/>
    <w:multiLevelType w:val="hybridMultilevel"/>
    <w:tmpl w:val="17A80C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51541294">
    <w:abstractNumId w:val="14"/>
  </w:num>
  <w:num w:numId="2" w16cid:durableId="939219017">
    <w:abstractNumId w:val="1"/>
  </w:num>
  <w:num w:numId="3" w16cid:durableId="792557296">
    <w:abstractNumId w:val="17"/>
  </w:num>
  <w:num w:numId="4" w16cid:durableId="690035843">
    <w:abstractNumId w:val="2"/>
  </w:num>
  <w:num w:numId="5" w16cid:durableId="722751861">
    <w:abstractNumId w:val="10"/>
  </w:num>
  <w:num w:numId="6" w16cid:durableId="1630628853">
    <w:abstractNumId w:val="19"/>
  </w:num>
  <w:num w:numId="7" w16cid:durableId="1796869951">
    <w:abstractNumId w:val="6"/>
  </w:num>
  <w:num w:numId="8" w16cid:durableId="512452453">
    <w:abstractNumId w:val="15"/>
  </w:num>
  <w:num w:numId="9" w16cid:durableId="820004709">
    <w:abstractNumId w:val="5"/>
  </w:num>
  <w:num w:numId="10" w16cid:durableId="508373754">
    <w:abstractNumId w:val="20"/>
  </w:num>
  <w:num w:numId="11" w16cid:durableId="1891184599">
    <w:abstractNumId w:val="0"/>
  </w:num>
  <w:num w:numId="12" w16cid:durableId="684480922">
    <w:abstractNumId w:val="8"/>
  </w:num>
  <w:num w:numId="13" w16cid:durableId="1597443463">
    <w:abstractNumId w:val="9"/>
  </w:num>
  <w:num w:numId="14" w16cid:durableId="1456676187">
    <w:abstractNumId w:val="13"/>
  </w:num>
  <w:num w:numId="15" w16cid:durableId="1245721852">
    <w:abstractNumId w:val="16"/>
  </w:num>
  <w:num w:numId="16" w16cid:durableId="1352299078">
    <w:abstractNumId w:val="7"/>
  </w:num>
  <w:num w:numId="17" w16cid:durableId="1766921979">
    <w:abstractNumId w:val="11"/>
  </w:num>
  <w:num w:numId="18" w16cid:durableId="91248248">
    <w:abstractNumId w:val="3"/>
  </w:num>
  <w:num w:numId="19" w16cid:durableId="2052729181">
    <w:abstractNumId w:val="4"/>
  </w:num>
  <w:num w:numId="20" w16cid:durableId="991832248">
    <w:abstractNumId w:val="12"/>
  </w:num>
  <w:num w:numId="21" w16cid:durableId="1446614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C0"/>
    <w:rsid w:val="0005203E"/>
    <w:rsid w:val="00160ACF"/>
    <w:rsid w:val="00161EE8"/>
    <w:rsid w:val="00177E12"/>
    <w:rsid w:val="001F1CA2"/>
    <w:rsid w:val="0028716D"/>
    <w:rsid w:val="004B52C0"/>
    <w:rsid w:val="005150AA"/>
    <w:rsid w:val="005373D3"/>
    <w:rsid w:val="0058772B"/>
    <w:rsid w:val="0059443F"/>
    <w:rsid w:val="006B763B"/>
    <w:rsid w:val="006F2B3A"/>
    <w:rsid w:val="00803A1F"/>
    <w:rsid w:val="00825510"/>
    <w:rsid w:val="008A2CDA"/>
    <w:rsid w:val="008C4E73"/>
    <w:rsid w:val="00A142B4"/>
    <w:rsid w:val="00C91D00"/>
    <w:rsid w:val="00D2238D"/>
    <w:rsid w:val="00D8256A"/>
    <w:rsid w:val="00DC4336"/>
    <w:rsid w:val="00E07E7D"/>
    <w:rsid w:val="00E301A4"/>
    <w:rsid w:val="00EE2D2D"/>
    <w:rsid w:val="00F02C94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C30BD"/>
  <w15:chartTrackingRefBased/>
  <w15:docId w15:val="{99454DF0-E64A-448B-B8E7-988E2C43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2D"/>
  </w:style>
  <w:style w:type="paragraph" w:styleId="Footer">
    <w:name w:val="footer"/>
    <w:basedOn w:val="Normal"/>
    <w:link w:val="FooterChar"/>
    <w:uiPriority w:val="99"/>
    <w:unhideWhenUsed/>
    <w:rsid w:val="00EE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2D"/>
  </w:style>
  <w:style w:type="paragraph" w:styleId="ListParagraph">
    <w:name w:val="List Paragraph"/>
    <w:basedOn w:val="Normal"/>
    <w:uiPriority w:val="34"/>
    <w:qFormat/>
    <w:rsid w:val="00E30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8289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267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13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453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877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392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5258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68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480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2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9869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saulttribeARC" TargetMode="External"/><Relationship Id="rId18" Type="http://schemas.openxmlformats.org/officeDocument/2006/relationships/hyperlink" Target="https://www.saulttribehealth.com/?option=com_health&amp;view=service&amp;id=2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ulttribe.com/membership-services/acf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rcsaulttribe.com/" TargetMode="External"/><Relationship Id="rId17" Type="http://schemas.openxmlformats.org/officeDocument/2006/relationships/hyperlink" Target="https://www.saulttribehealth.com/?option=com_health&amp;view=service&amp;id=6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ulttribehealth.com/?option=com_health&amp;view=service&amp;id=4" TargetMode="External"/><Relationship Id="rId20" Type="http://schemas.openxmlformats.org/officeDocument/2006/relationships/hyperlink" Target="https://www.saulttribehealth.com/?option=com_health&amp;view=service&amp;id=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arcsaulttribe.com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saulttribehealth.com/?option=com_health&amp;view=service&amp;id=7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saulttribe.com/government/law-enforcement" TargetMode="External"/><Relationship Id="rId19" Type="http://schemas.openxmlformats.org/officeDocument/2006/relationships/hyperlink" Target="https://www.saulttribehealth.com/?option=com_health&amp;view=service&amp;id=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ulttribehealth.com/our-servic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E0BD37BD57E4192241E46F58266A8" ma:contentTypeVersion="2" ma:contentTypeDescription="Create a new document." ma:contentTypeScope="" ma:versionID="0df606e864e671166b3cb733b773f772">
  <xsd:schema xmlns:xsd="http://www.w3.org/2001/XMLSchema" xmlns:xs="http://www.w3.org/2001/XMLSchema" xmlns:p="http://schemas.microsoft.com/office/2006/metadata/properties" xmlns:ns3="8646fd02-bdcf-4326-baee-d9b764d4b7d7" targetNamespace="http://schemas.microsoft.com/office/2006/metadata/properties" ma:root="true" ma:fieldsID="3b13f6a6abc00abfb20ddee0760b10b5" ns3:_="">
    <xsd:import namespace="8646fd02-bdcf-4326-baee-d9b764d4b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6fd02-bdcf-4326-baee-d9b764d4b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DC190-631D-43FC-B811-1979B213367D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8646fd02-bdcf-4326-baee-d9b764d4b7d7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D1FEF8-97EE-4394-B62A-E0EFE46CA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6fd02-bdcf-4326-baee-d9b764d4b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A4DE69-B14C-4710-BF7F-2B04636E8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UPDATED APRIL 2023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MMIR TOOLKIT</dc:creator>
  <cp:keywords/>
  <dc:description/>
  <cp:lastModifiedBy>Rachel Carr-Shunk</cp:lastModifiedBy>
  <cp:revision>7</cp:revision>
  <dcterms:created xsi:type="dcterms:W3CDTF">2023-04-28T18:25:00Z</dcterms:created>
  <dcterms:modified xsi:type="dcterms:W3CDTF">2023-05-05T00:52:00Z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0x010100C80E0BD37BD57E4192241E46F58266A8</vt:lpwstr>
  </property>
</Properties>
</file>