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B6E6" w14:textId="77777777" w:rsidR="004A4DB5" w:rsidRPr="00A72376" w:rsidRDefault="004A4DB5" w:rsidP="004A4DB5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 xml:space="preserve">When Our Relative Goes Missing </w:t>
      </w:r>
    </w:p>
    <w:p w14:paraId="5CA14E6D" w14:textId="77777777" w:rsidR="004A4DB5" w:rsidRPr="00A72376" w:rsidRDefault="004A4DB5" w:rsidP="004A4DB5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>from a Michigan Tribal Community</w:t>
      </w:r>
    </w:p>
    <w:p w14:paraId="5EE08B77" w14:textId="77777777" w:rsidR="004A4DB5" w:rsidRDefault="004A4DB5" w:rsidP="004A4DB5">
      <w:pPr>
        <w:spacing w:after="0" w:line="240" w:lineRule="auto"/>
        <w:jc w:val="center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</w:p>
    <w:p w14:paraId="6DF8FD5C" w14:textId="77777777" w:rsidR="004A4DB5" w:rsidRDefault="004A4DB5" w:rsidP="004F06C8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</w:p>
    <w:p w14:paraId="278FF5E5" w14:textId="4F2C34F8" w:rsidR="004F06C8" w:rsidRPr="00A72376" w:rsidRDefault="004F06C8" w:rsidP="004F06C8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  <w:proofErr w:type="spellStart"/>
      <w:r w:rsidRPr="00A72376"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  <w:t>Nottawaseppi</w:t>
      </w:r>
      <w:proofErr w:type="spellEnd"/>
      <w:r w:rsidRPr="00A72376"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  <w:t xml:space="preserve"> Huron Band of the Potawatomi (NHBP)</w:t>
      </w:r>
    </w:p>
    <w:p w14:paraId="58D92BBB" w14:textId="77777777" w:rsidR="004F06C8" w:rsidRPr="00A72376" w:rsidRDefault="004F06C8" w:rsidP="004F06C8">
      <w:p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</w:p>
    <w:p w14:paraId="1E6F8119" w14:textId="77777777" w:rsidR="004F06C8" w:rsidRPr="009A07F3" w:rsidRDefault="004F06C8" w:rsidP="004F06C8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9A07F3">
        <w:rPr>
          <w:rFonts w:ascii="StoneSansITC TT" w:hAnsi="StoneSansITC TT" w:cs="Times New Roman"/>
          <w:kern w:val="0"/>
          <w:sz w:val="36"/>
          <w:szCs w:val="36"/>
          <w14:ligatures w14:val="none"/>
        </w:rPr>
        <w:t xml:space="preserve">Tribal Law Enforcement </w:t>
      </w:r>
    </w:p>
    <w:p w14:paraId="36B85F98" w14:textId="7C79965F" w:rsidR="004F06C8" w:rsidRPr="00420F5E" w:rsidRDefault="004F06C8" w:rsidP="00420F5E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420F5E">
        <w:rPr>
          <w:rFonts w:ascii="StoneSansITC TT" w:hAnsi="StoneSansITC TT" w:cs="Times New Roman"/>
          <w:kern w:val="0"/>
          <w:sz w:val="24"/>
          <w:szCs w:val="24"/>
          <w14:ligatures w14:val="none"/>
        </w:rPr>
        <w:t xml:space="preserve">NHBP Tribal Law Enforcement Point of Contact for Reporting Missing and Murdered Relatives: </w:t>
      </w:r>
    </w:p>
    <w:p w14:paraId="35ADC3D4" w14:textId="77777777" w:rsidR="00420F5E" w:rsidRPr="00A72376" w:rsidRDefault="00420F5E" w:rsidP="00420F5E">
      <w:pPr>
        <w:spacing w:after="0" w:line="240" w:lineRule="auto"/>
        <w:ind w:left="1440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</w:p>
    <w:p w14:paraId="5D540B9F" w14:textId="035ADC77" w:rsidR="00E174BB" w:rsidRDefault="004F06C8" w:rsidP="00E174BB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174BB">
        <w:rPr>
          <w:rFonts w:ascii="StoneSansITC TT" w:hAnsi="StoneSansITC TT" w:cs="Times New Roman"/>
          <w:kern w:val="0"/>
          <w:sz w:val="20"/>
          <w:szCs w:val="24"/>
          <w14:ligatures w14:val="none"/>
        </w:rPr>
        <w:t>Name:</w:t>
      </w:r>
      <w:r w:rsidRPr="00E174B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E174B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9A07F3">
        <w:rPr>
          <w:rFonts w:ascii="StoneSansITC TT" w:hAnsi="StoneSansITC TT" w:cs="Times New Roman"/>
          <w:kern w:val="0"/>
          <w:sz w:val="20"/>
          <w:szCs w:val="24"/>
          <w14:ligatures w14:val="none"/>
        </w:rPr>
        <w:t>Carter Bright / Director of Law Enforcement</w:t>
      </w:r>
    </w:p>
    <w:p w14:paraId="70C7A70C" w14:textId="1D5A1352" w:rsidR="00E174BB" w:rsidRDefault="004F06C8" w:rsidP="00E174BB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174BB">
        <w:rPr>
          <w:rFonts w:ascii="StoneSansITC TT" w:hAnsi="StoneSansITC TT" w:cs="Times New Roman"/>
          <w:kern w:val="0"/>
          <w:sz w:val="20"/>
          <w:szCs w:val="24"/>
          <w14:ligatures w14:val="none"/>
        </w:rPr>
        <w:t>Phone:</w:t>
      </w:r>
      <w:r w:rsidR="009A07F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9A07F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269-729-5222</w:t>
      </w:r>
    </w:p>
    <w:p w14:paraId="1F5C81D1" w14:textId="4298526C" w:rsidR="00E174BB" w:rsidRDefault="00E174BB" w:rsidP="00E174BB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Address:</w:t>
      </w:r>
      <w:r w:rsidR="004F06C8" w:rsidRPr="00E174B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4F06C8" w:rsidRPr="00E174B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 xml:space="preserve"> </w:t>
      </w:r>
      <w:r w:rsidR="00A516EE" w:rsidRPr="00A516EE">
        <w:rPr>
          <w:rFonts w:ascii="StoneSansITC TT" w:hAnsi="StoneSansITC TT" w:cs="Times New Roman"/>
          <w:kern w:val="0"/>
          <w:sz w:val="20"/>
          <w:szCs w:val="24"/>
          <w14:ligatures w14:val="none"/>
        </w:rPr>
        <w:t>2221 1 1/2 Mile Rd, Fulton, MI 49052</w:t>
      </w:r>
    </w:p>
    <w:p w14:paraId="54E15A61" w14:textId="77777777" w:rsidR="00E174BB" w:rsidRDefault="004F06C8" w:rsidP="00E174BB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174BB">
        <w:rPr>
          <w:rFonts w:ascii="StoneSansITC TT" w:hAnsi="StoneSansITC TT" w:cs="Times New Roman"/>
          <w:kern w:val="0"/>
          <w:sz w:val="20"/>
          <w:szCs w:val="24"/>
          <w14:ligatures w14:val="none"/>
        </w:rPr>
        <w:t>Fax:</w:t>
      </w:r>
      <w:r w:rsidRPr="00E174B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E174B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3118FACA" w14:textId="33333652" w:rsidR="00E174BB" w:rsidRDefault="004F06C8" w:rsidP="00E174BB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174BB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Email:  </w:t>
      </w:r>
      <w:r w:rsidR="009A07F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9A07F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0" w:history="1">
        <w:r w:rsidR="009A07F3" w:rsidRPr="00516672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carter.bright@nhbp-nsn.gov</w:t>
        </w:r>
      </w:hyperlink>
    </w:p>
    <w:p w14:paraId="1CD1D718" w14:textId="77777777" w:rsidR="009A07F3" w:rsidRDefault="009A07F3" w:rsidP="009A07F3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20A3D469" w14:textId="6455227D" w:rsidR="004F06C8" w:rsidRPr="00E174BB" w:rsidRDefault="004F06C8" w:rsidP="00E174BB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E174B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E174B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 xml:space="preserve"> </w:t>
      </w:r>
    </w:p>
    <w:p w14:paraId="48188E72" w14:textId="77777777" w:rsidR="004F06C8" w:rsidRPr="00420F5E" w:rsidRDefault="004F06C8" w:rsidP="00420F5E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420F5E">
        <w:rPr>
          <w:rFonts w:ascii="StoneSansITC TT" w:hAnsi="StoneSansITC TT" w:cs="Times New Roman"/>
          <w:kern w:val="0"/>
          <w:sz w:val="24"/>
          <w:szCs w:val="24"/>
          <w14:ligatures w14:val="none"/>
        </w:rPr>
        <w:t>Policy of NHBP Tribal Law Enforcement for Missing Person Reports:</w:t>
      </w:r>
    </w:p>
    <w:p w14:paraId="711D7E22" w14:textId="448D75DC" w:rsidR="004F06C8" w:rsidRPr="00E174BB" w:rsidRDefault="004F06C8" w:rsidP="004F06C8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E174BB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 xml:space="preserve">. </w:t>
      </w:r>
      <w:r w:rsidR="00E174BB" w:rsidRPr="00E174BB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137CCC93" w14:textId="77777777" w:rsidR="004F06C8" w:rsidRPr="00420F5E" w:rsidRDefault="004F06C8" w:rsidP="00420F5E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420F5E">
        <w:rPr>
          <w:rFonts w:ascii="StoneSansITC TT" w:hAnsi="StoneSansITC TT" w:cs="Times New Roman"/>
          <w:kern w:val="0"/>
          <w:sz w:val="24"/>
          <w:szCs w:val="24"/>
          <w14:ligatures w14:val="none"/>
        </w:rPr>
        <w:t>Databases that NHBP Tribal Law Enforcement Can Utilize:</w:t>
      </w:r>
    </w:p>
    <w:p w14:paraId="3341BD9A" w14:textId="398E1743" w:rsidR="004F06C8" w:rsidRPr="00E174BB" w:rsidRDefault="00E174BB" w:rsidP="00E174BB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E174BB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7C138A45" w14:textId="77777777" w:rsidR="004F06C8" w:rsidRPr="00420F5E" w:rsidRDefault="004F06C8" w:rsidP="00420F5E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0"/>
          <w14:ligatures w14:val="none"/>
        </w:rPr>
      </w:pPr>
      <w:r w:rsidRPr="00420F5E">
        <w:rPr>
          <w:rFonts w:ascii="StoneSansITC TT" w:hAnsi="StoneSansITC TT" w:cs="Times New Roman"/>
          <w:kern w:val="0"/>
          <w:sz w:val="24"/>
          <w:szCs w:val="20"/>
          <w14:ligatures w14:val="none"/>
        </w:rPr>
        <w:t>NHBP Tribal Law Enforcement Resources</w:t>
      </w:r>
    </w:p>
    <w:p w14:paraId="56F4E8B2" w14:textId="133FB447" w:rsidR="004F06C8" w:rsidRPr="00E174BB" w:rsidRDefault="00E174BB" w:rsidP="00E174BB">
      <w:pPr>
        <w:pStyle w:val="ListParagraph"/>
        <w:numPr>
          <w:ilvl w:val="0"/>
          <w:numId w:val="5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0"/>
          <w14:ligatures w14:val="none"/>
        </w:rPr>
      </w:pPr>
      <w:r w:rsidRPr="00E174BB">
        <w:rPr>
          <w:rFonts w:ascii="StoneSansITC TT" w:hAnsi="StoneSansITC TT" w:cs="Times New Roman"/>
          <w:color w:val="FF0000"/>
          <w:kern w:val="0"/>
          <w:sz w:val="20"/>
          <w:szCs w:val="20"/>
          <w14:ligatures w14:val="none"/>
        </w:rPr>
        <w:t>UNDER CONSTRUCTION</w:t>
      </w:r>
    </w:p>
    <w:p w14:paraId="0C8FE031" w14:textId="77777777" w:rsidR="004F06C8" w:rsidRPr="00420F5E" w:rsidRDefault="004F06C8" w:rsidP="00420F5E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420F5E">
        <w:rPr>
          <w:rFonts w:ascii="StoneSansITC TT" w:hAnsi="StoneSansITC TT" w:cs="Times New Roman"/>
          <w:kern w:val="0"/>
          <w:sz w:val="24"/>
          <w:szCs w:val="24"/>
          <w14:ligatures w14:val="none"/>
        </w:rPr>
        <w:t>NHBP Tribal Law Enforcement Contacts - Outside NHBP Jurisdiction:</w:t>
      </w:r>
    </w:p>
    <w:p w14:paraId="5E696DD7" w14:textId="61FC3D4D" w:rsidR="004F06C8" w:rsidRPr="00E174BB" w:rsidRDefault="00E174BB" w:rsidP="00E174BB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E174BB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0E939679" w14:textId="77777777" w:rsidR="004F06C8" w:rsidRPr="00A72376" w:rsidRDefault="004F06C8" w:rsidP="004F06C8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58DE6E65" w14:textId="77777777" w:rsidR="004F06C8" w:rsidRPr="00A72376" w:rsidRDefault="004F06C8" w:rsidP="004F06C8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683DF66D" w14:textId="77777777" w:rsidR="004F06C8" w:rsidRPr="00A72376" w:rsidRDefault="004F06C8" w:rsidP="004F06C8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65ACAA01" w14:textId="77777777" w:rsidR="004A4DB5" w:rsidRDefault="004A4DB5" w:rsidP="004F06C8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0FCD3F90" w14:textId="61D93AAB" w:rsidR="004F06C8" w:rsidRPr="009A07F3" w:rsidRDefault="004F06C8" w:rsidP="004F06C8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9A07F3">
        <w:rPr>
          <w:rFonts w:ascii="StoneSansITC TT" w:hAnsi="StoneSansITC TT" w:cs="Times New Roman"/>
          <w:kern w:val="0"/>
          <w:sz w:val="36"/>
          <w:szCs w:val="36"/>
          <w14:ligatures w14:val="none"/>
        </w:rPr>
        <w:t>Tribal Victim Services</w:t>
      </w:r>
    </w:p>
    <w:p w14:paraId="500C2AA3" w14:textId="0ED80087" w:rsidR="004F06C8" w:rsidRPr="00420F5E" w:rsidRDefault="004F06C8" w:rsidP="00420F5E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420F5E">
        <w:rPr>
          <w:rFonts w:ascii="StoneSansITC TT" w:hAnsi="StoneSansITC TT" w:cs="Times New Roman"/>
          <w:kern w:val="0"/>
          <w:sz w:val="24"/>
          <w:szCs w:val="24"/>
          <w14:ligatures w14:val="none"/>
        </w:rPr>
        <w:t>NHBP Tribal Victim Services Point of Contact for MMIR:</w:t>
      </w:r>
    </w:p>
    <w:p w14:paraId="7DCC994F" w14:textId="3ECA62EB" w:rsidR="004F06C8" w:rsidRPr="00A72376" w:rsidRDefault="004F06C8" w:rsidP="00D95839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Name: </w:t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D95839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950E69">
        <w:rPr>
          <w:rFonts w:ascii="StoneSansITC TT" w:hAnsi="StoneSansITC TT" w:cs="Times New Roman"/>
          <w:kern w:val="0"/>
          <w:sz w:val="20"/>
          <w:szCs w:val="24"/>
          <w14:ligatures w14:val="none"/>
        </w:rPr>
        <w:t>NHBP Tribal Court Victim’s Services</w:t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2D2273B2" w14:textId="397227B4" w:rsidR="004F06C8" w:rsidRPr="00A72376" w:rsidRDefault="004F06C8" w:rsidP="004F06C8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Address:  </w:t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F76434">
        <w:rPr>
          <w:rFonts w:ascii="StoneSansITC TT" w:hAnsi="StoneSansITC TT" w:cs="Times New Roman"/>
          <w:kern w:val="0"/>
          <w:sz w:val="20"/>
          <w:szCs w:val="24"/>
          <w14:ligatures w14:val="none"/>
        </w:rPr>
        <w:t>2221 1 ½ Mile Rd Fulton, MI  49052-9632</w:t>
      </w:r>
    </w:p>
    <w:p w14:paraId="7A8E7BCE" w14:textId="75419CF9" w:rsidR="009A07F3" w:rsidRDefault="004F06C8" w:rsidP="004F06C8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Phone: </w:t>
      </w:r>
      <w:r w:rsidR="00D95839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F7643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269-704-8396</w:t>
      </w:r>
      <w:r w:rsidR="00950E69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or 269-704-7036</w:t>
      </w:r>
    </w:p>
    <w:p w14:paraId="1DBD4138" w14:textId="6A9CBA88" w:rsidR="004F06C8" w:rsidRPr="00A72376" w:rsidRDefault="009A07F3" w:rsidP="004F06C8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Fax:</w:t>
      </w:r>
      <w:r w:rsidR="004F06C8"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4F06C8"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950E69">
        <w:rPr>
          <w:rFonts w:ascii="StoneSansITC TT" w:hAnsi="StoneSansITC TT" w:cs="Times New Roman"/>
          <w:kern w:val="0"/>
          <w:sz w:val="20"/>
          <w:szCs w:val="24"/>
          <w14:ligatures w14:val="none"/>
        </w:rPr>
        <w:t>269-729-4826</w:t>
      </w:r>
    </w:p>
    <w:p w14:paraId="4F516994" w14:textId="2872FCA0" w:rsidR="009A07F3" w:rsidRPr="00617884" w:rsidRDefault="004F06C8" w:rsidP="004F06C8">
      <w:pPr>
        <w:numPr>
          <w:ilvl w:val="1"/>
          <w:numId w:val="2"/>
        </w:numPr>
        <w:spacing w:after="0" w:line="240" w:lineRule="auto"/>
        <w:rPr>
          <w:rStyle w:val="Hyperlink"/>
          <w:rFonts w:ascii="StoneSansITC TT" w:hAnsi="StoneSansITC TT" w:cs="Times New Roman"/>
          <w:color w:val="auto"/>
          <w:kern w:val="0"/>
          <w:sz w:val="20"/>
          <w:szCs w:val="20"/>
          <w:u w:val="none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Email: </w:t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D95839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1" w:history="1">
        <w:r w:rsidR="00D95839" w:rsidRPr="00617884">
          <w:rPr>
            <w:rStyle w:val="Hyperlink"/>
            <w:rFonts w:ascii="StoneSansITC TT" w:hAnsi="StoneSansITC TT"/>
            <w:sz w:val="20"/>
            <w:szCs w:val="20"/>
          </w:rPr>
          <w:t>Patricia.McClure@nhbp-nsn.gov/</w:t>
        </w:r>
      </w:hyperlink>
      <w:r w:rsidR="00950E69" w:rsidRPr="00617884">
        <w:rPr>
          <w:rFonts w:ascii="StoneSansITC TT" w:hAnsi="StoneSansITC TT"/>
          <w:sz w:val="20"/>
          <w:szCs w:val="20"/>
        </w:rPr>
        <w:t>  </w:t>
      </w:r>
    </w:p>
    <w:p w14:paraId="1A750012" w14:textId="12C6F05A" w:rsidR="00950E69" w:rsidRPr="00617884" w:rsidRDefault="00A516EE" w:rsidP="00D95839">
      <w:pPr>
        <w:spacing w:after="0" w:line="240" w:lineRule="auto"/>
        <w:ind w:left="2880" w:firstLine="720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hyperlink r:id="rId12" w:history="1">
        <w:r w:rsidR="00D95839" w:rsidRPr="00617884">
          <w:rPr>
            <w:rStyle w:val="Hyperlink"/>
            <w:rFonts w:ascii="StoneSansITC TT" w:hAnsi="StoneSansITC TT"/>
            <w:sz w:val="20"/>
            <w:szCs w:val="20"/>
          </w:rPr>
          <w:t>Alyssa.Smith@nhbp-nsn.gov/</w:t>
        </w:r>
      </w:hyperlink>
    </w:p>
    <w:p w14:paraId="6C455E64" w14:textId="77777777" w:rsidR="00F76434" w:rsidRDefault="00F76434" w:rsidP="00F76434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007BB4C0" w14:textId="70A399D5" w:rsidR="004F06C8" w:rsidRPr="00A72376" w:rsidRDefault="004F06C8" w:rsidP="009A07F3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24D1CE18" w14:textId="77777777" w:rsidR="004F06C8" w:rsidRPr="00420F5E" w:rsidRDefault="004F06C8" w:rsidP="00420F5E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420F5E">
        <w:rPr>
          <w:rFonts w:ascii="StoneSansITC TT" w:hAnsi="StoneSansITC TT" w:cs="Times New Roman"/>
          <w:kern w:val="0"/>
          <w:sz w:val="24"/>
          <w:szCs w:val="24"/>
          <w14:ligatures w14:val="none"/>
        </w:rPr>
        <w:t>NHBP Tribal Victim Services Policy for MMIR:</w:t>
      </w:r>
    </w:p>
    <w:p w14:paraId="1FDC25DF" w14:textId="0E8A5CFF" w:rsidR="004F06C8" w:rsidRPr="00E87550" w:rsidRDefault="00916EFE" w:rsidP="004F06C8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E87550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5BA58F00" w14:textId="77777777" w:rsidR="004F06C8" w:rsidRPr="00420F5E" w:rsidRDefault="004F06C8" w:rsidP="00420F5E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420F5E">
        <w:rPr>
          <w:rFonts w:ascii="StoneSansITC TT" w:hAnsi="StoneSansITC TT" w:cs="Times New Roman"/>
          <w:kern w:val="0"/>
          <w:sz w:val="24"/>
          <w:szCs w:val="24"/>
          <w14:ligatures w14:val="none"/>
        </w:rPr>
        <w:t>What resources are available within Tribal Victim Services?</w:t>
      </w:r>
    </w:p>
    <w:p w14:paraId="796BD0EB" w14:textId="0F91C4CE" w:rsidR="004F06C8" w:rsidRDefault="000F520B" w:rsidP="004F06C8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Services include but are not limited to:</w:t>
      </w:r>
    </w:p>
    <w:p w14:paraId="0671C936" w14:textId="3ADD5E1D" w:rsidR="000F520B" w:rsidRDefault="000F520B" w:rsidP="000F520B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Transportation</w:t>
      </w:r>
    </w:p>
    <w:p w14:paraId="42BF51CB" w14:textId="692BB305" w:rsidR="000F520B" w:rsidRDefault="000F520B" w:rsidP="000F520B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Problem solving </w:t>
      </w:r>
      <w:proofErr w:type="gramStart"/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support</w:t>
      </w:r>
      <w:proofErr w:type="gramEnd"/>
    </w:p>
    <w:p w14:paraId="5B6D8EB9" w14:textId="0897169E" w:rsidR="000F520B" w:rsidRDefault="000F520B" w:rsidP="000F520B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Linking with community resources to meet </w:t>
      </w:r>
      <w:proofErr w:type="gramStart"/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needs</w:t>
      </w:r>
      <w:proofErr w:type="gramEnd"/>
    </w:p>
    <w:p w14:paraId="11022EDF" w14:textId="44D5EE00" w:rsidR="000F520B" w:rsidRPr="000F520B" w:rsidRDefault="000F520B" w:rsidP="000F520B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lastRenderedPageBreak/>
        <w:t xml:space="preserve">Coordination and advocacy </w:t>
      </w:r>
      <w:r w:rsidR="00F55039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with programs, </w:t>
      </w:r>
      <w:proofErr w:type="gramStart"/>
      <w:r w:rsidR="00F55039">
        <w:rPr>
          <w:rFonts w:ascii="StoneSansITC TT" w:hAnsi="StoneSansITC TT" w:cs="Times New Roman"/>
          <w:kern w:val="0"/>
          <w:sz w:val="20"/>
          <w:szCs w:val="24"/>
          <w14:ligatures w14:val="none"/>
        </w:rPr>
        <w:t>agencies</w:t>
      </w:r>
      <w:proofErr w:type="gramEnd"/>
      <w:r w:rsidR="00F55039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and courts</w:t>
      </w:r>
    </w:p>
    <w:p w14:paraId="383ACEB1" w14:textId="77777777" w:rsidR="004F06C8" w:rsidRPr="00A72376" w:rsidRDefault="004F06C8" w:rsidP="004F06C8">
      <w:pPr>
        <w:numPr>
          <w:ilvl w:val="0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 xml:space="preserve">Social Media Account for Tribal Victim Services  </w:t>
      </w:r>
    </w:p>
    <w:p w14:paraId="431837F0" w14:textId="57619917" w:rsidR="004F06C8" w:rsidRDefault="00A516EE" w:rsidP="00D95839">
      <w:pPr>
        <w:numPr>
          <w:ilvl w:val="1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3" w:history="1">
        <w:r w:rsidR="00D95839" w:rsidRPr="007114CA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https://www.facebook.com/NHBPI</w:t>
        </w:r>
      </w:hyperlink>
    </w:p>
    <w:p w14:paraId="1ADF6A2C" w14:textId="77777777" w:rsidR="001E3467" w:rsidRPr="00A72376" w:rsidRDefault="001E3467" w:rsidP="001E3467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1326D1A6" w14:textId="77777777" w:rsidR="004F06C8" w:rsidRPr="00A72376" w:rsidRDefault="004F06C8" w:rsidP="004F06C8">
      <w:pPr>
        <w:numPr>
          <w:ilvl w:val="0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Other Resources Available for MMIR Cases:</w:t>
      </w:r>
    </w:p>
    <w:p w14:paraId="53459084" w14:textId="2B4EE1C1" w:rsidR="004F06C8" w:rsidRDefault="009A07F3" w:rsidP="004F06C8">
      <w:pPr>
        <w:numPr>
          <w:ilvl w:val="1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Health and Human Services</w:t>
      </w:r>
    </w:p>
    <w:p w14:paraId="070D5495" w14:textId="06845A0F" w:rsidR="003F6A65" w:rsidRDefault="00A516EE" w:rsidP="003F6A65">
      <w:pPr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4" w:history="1">
        <w:r w:rsidR="003F6A65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https://nhbp-nsn.gov/health-and-human-services/</w:t>
        </w:r>
      </w:hyperlink>
    </w:p>
    <w:p w14:paraId="27344429" w14:textId="77777777" w:rsidR="003F6A65" w:rsidRDefault="003F6A65" w:rsidP="003F6A65">
      <w:pPr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47152E6B" w14:textId="0EFDF520" w:rsidR="009A07F3" w:rsidRDefault="009A07F3" w:rsidP="004F06C8">
      <w:pPr>
        <w:numPr>
          <w:ilvl w:val="1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Behavioral Health services </w:t>
      </w:r>
      <w:r w:rsidR="00916EFE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include </w:t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but not limited to:</w:t>
      </w:r>
    </w:p>
    <w:p w14:paraId="4E13C8DC" w14:textId="574F2F27" w:rsidR="009A07F3" w:rsidRDefault="009A07F3" w:rsidP="009A07F3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Parent-child, </w:t>
      </w:r>
      <w:proofErr w:type="gramStart"/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family</w:t>
      </w:r>
      <w:proofErr w:type="gramEnd"/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or relationship counseling</w:t>
      </w:r>
    </w:p>
    <w:p w14:paraId="6694E036" w14:textId="190377A4" w:rsidR="009A07F3" w:rsidRDefault="009A07F3" w:rsidP="009A07F3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Case Management</w:t>
      </w:r>
    </w:p>
    <w:p w14:paraId="7B162BFF" w14:textId="25C5C16B" w:rsidR="009A07F3" w:rsidRDefault="009A07F3" w:rsidP="009A07F3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Coping skills</w:t>
      </w:r>
    </w:p>
    <w:p w14:paraId="60D1EA61" w14:textId="4B81617D" w:rsidR="009A07F3" w:rsidRDefault="009A07F3" w:rsidP="009A07F3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Crisis Intervention</w:t>
      </w:r>
    </w:p>
    <w:p w14:paraId="5194F649" w14:textId="1A6E0208" w:rsidR="009A07F3" w:rsidRDefault="009A07F3" w:rsidP="009A07F3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Cognitive Behavior Therapy (CBT)</w:t>
      </w:r>
    </w:p>
    <w:p w14:paraId="78811A9A" w14:textId="50D0BB51" w:rsidR="009A07F3" w:rsidRDefault="009A07F3" w:rsidP="009A07F3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Brief and Solution focused therapy</w:t>
      </w:r>
    </w:p>
    <w:p w14:paraId="3E2321EC" w14:textId="11C24FDE" w:rsidR="009A07F3" w:rsidRDefault="009A07F3" w:rsidP="009A07F3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Psychoeducation</w:t>
      </w:r>
    </w:p>
    <w:p w14:paraId="23CE23EE" w14:textId="09F86B79" w:rsidR="009A07F3" w:rsidRDefault="009A07F3" w:rsidP="009A07F3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Psychoanalytic therapy</w:t>
      </w:r>
    </w:p>
    <w:p w14:paraId="1AD142CA" w14:textId="47647DAA" w:rsidR="009A07F3" w:rsidRDefault="009A07F3" w:rsidP="009A07F3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Safety planning</w:t>
      </w:r>
    </w:p>
    <w:p w14:paraId="720D0BE0" w14:textId="08D39890" w:rsidR="00916EFE" w:rsidRDefault="00916EFE" w:rsidP="009A07F3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Structured Sensory Interventions for Traumatized Children, Adolescents and Parents (SITCAP)</w:t>
      </w:r>
    </w:p>
    <w:p w14:paraId="086E45CF" w14:textId="08536F85" w:rsidR="003F6A65" w:rsidRDefault="00A516EE" w:rsidP="003F6A65">
      <w:pPr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5" w:history="1">
        <w:r w:rsidR="003F6A65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https://nhbp-nsn.gov/health-and-human-services/behavioral-health/</w:t>
        </w:r>
      </w:hyperlink>
    </w:p>
    <w:p w14:paraId="1CE4AA24" w14:textId="77777777" w:rsidR="00916EFE" w:rsidRPr="003F6A65" w:rsidRDefault="00916EFE" w:rsidP="003F6A65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5D3376B6" w14:textId="5689C191" w:rsidR="009A07F3" w:rsidRDefault="009A07F3" w:rsidP="004F06C8">
      <w:pPr>
        <w:numPr>
          <w:ilvl w:val="1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Community Health</w:t>
      </w:r>
    </w:p>
    <w:p w14:paraId="75753E6D" w14:textId="77D9CDDB" w:rsidR="003F6A65" w:rsidRDefault="00A516EE" w:rsidP="003F6A65">
      <w:pPr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6" w:history="1">
        <w:r w:rsidR="003F6A65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https://nhbp-nsn.gov/health-and-human-services/community-health/</w:t>
        </w:r>
      </w:hyperlink>
    </w:p>
    <w:p w14:paraId="28E7566E" w14:textId="77777777" w:rsidR="00916EFE" w:rsidRDefault="00916EFE" w:rsidP="00916EFE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5DFFDA45" w14:textId="3BA77F67" w:rsidR="00916EFE" w:rsidRDefault="009A07F3" w:rsidP="00916EFE">
      <w:pPr>
        <w:numPr>
          <w:ilvl w:val="1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Dental</w:t>
      </w:r>
    </w:p>
    <w:p w14:paraId="7F135959" w14:textId="7A795A9A" w:rsidR="003F6A65" w:rsidRDefault="00A516EE" w:rsidP="003F6A65">
      <w:pPr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7" w:history="1">
        <w:r w:rsidR="003F6A65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https://nhbp-nsn.gov/health-and-human-services/dental/</w:t>
        </w:r>
      </w:hyperlink>
    </w:p>
    <w:p w14:paraId="6476944E" w14:textId="77777777" w:rsidR="00916EFE" w:rsidRPr="00916EFE" w:rsidRDefault="00916EFE" w:rsidP="00916EFE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18B3EB3F" w14:textId="2F9DF12B" w:rsidR="009A07F3" w:rsidRDefault="009A07F3" w:rsidP="004F06C8">
      <w:pPr>
        <w:numPr>
          <w:ilvl w:val="1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General Clini</w:t>
      </w:r>
      <w:r w:rsidR="00916EFE">
        <w:rPr>
          <w:rFonts w:ascii="StoneSansITC TT" w:hAnsi="StoneSansITC TT" w:cs="Times New Roman"/>
          <w:kern w:val="0"/>
          <w:sz w:val="20"/>
          <w:szCs w:val="24"/>
          <w14:ligatures w14:val="none"/>
        </w:rPr>
        <w:t>c</w:t>
      </w:r>
    </w:p>
    <w:p w14:paraId="2EC249FB" w14:textId="272053B0" w:rsidR="003F6A65" w:rsidRDefault="00A516EE" w:rsidP="003F6A65">
      <w:pPr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8" w:history="1">
        <w:r w:rsidR="003F6A65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https://nhbp-nsn.gov/health-and-human-services/general-clinic/</w:t>
        </w:r>
      </w:hyperlink>
    </w:p>
    <w:p w14:paraId="19D34852" w14:textId="77777777" w:rsidR="00916EFE" w:rsidRDefault="00916EFE" w:rsidP="00916EFE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59A196AA" w14:textId="5A75A277" w:rsidR="009A07F3" w:rsidRDefault="009A07F3" w:rsidP="004F06C8">
      <w:pPr>
        <w:numPr>
          <w:ilvl w:val="1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Traditional Health</w:t>
      </w:r>
      <w:r w:rsidR="00916EFE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services include but not limited to:</w:t>
      </w:r>
    </w:p>
    <w:p w14:paraId="3C608921" w14:textId="2D0447AE" w:rsidR="00916EFE" w:rsidRDefault="00916EFE" w:rsidP="00916EFE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Doctoring for illness</w:t>
      </w:r>
    </w:p>
    <w:p w14:paraId="35FA20FF" w14:textId="597D756E" w:rsidR="00916EFE" w:rsidRDefault="00916EFE" w:rsidP="00916EFE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Natural medicines for treatment of illness </w:t>
      </w:r>
    </w:p>
    <w:p w14:paraId="7C61D301" w14:textId="50558C5F" w:rsidR="00916EFE" w:rsidRDefault="00916EFE" w:rsidP="00916EFE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Dreams and spiritual guidance</w:t>
      </w:r>
    </w:p>
    <w:p w14:paraId="490A012D" w14:textId="288CD2A6" w:rsidR="003F6A65" w:rsidRDefault="00A516EE" w:rsidP="003F6A65">
      <w:pPr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9" w:history="1">
        <w:r w:rsidR="003F6A65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https://nhbp-nsn.gov/health-and-human-services/traditional-health/</w:t>
        </w:r>
      </w:hyperlink>
    </w:p>
    <w:p w14:paraId="48CFF34D" w14:textId="77777777" w:rsidR="00916EFE" w:rsidRPr="00916EFE" w:rsidRDefault="00916EFE" w:rsidP="00916EFE">
      <w:pPr>
        <w:pStyle w:val="ListParagraph"/>
        <w:spacing w:after="0" w:line="240" w:lineRule="auto"/>
        <w:ind w:left="25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14E0E6B2" w14:textId="63AE8481" w:rsidR="009A07F3" w:rsidRDefault="009A07F3" w:rsidP="004F06C8">
      <w:pPr>
        <w:numPr>
          <w:ilvl w:val="1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Transportation</w:t>
      </w:r>
      <w:r w:rsidR="00916EFE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services include but not limited to:</w:t>
      </w:r>
    </w:p>
    <w:p w14:paraId="3F9E2F4A" w14:textId="1D0BAED2" w:rsidR="00916EFE" w:rsidRDefault="00916EFE" w:rsidP="00916EFE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Medical, dental, mental health and vision related appointments</w:t>
      </w:r>
    </w:p>
    <w:p w14:paraId="4320D5A0" w14:textId="2C6DB132" w:rsidR="003F6A65" w:rsidRDefault="00A516EE" w:rsidP="003F6A65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20" w:history="1">
        <w:r w:rsidR="003F6A65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https://nhbp-nsn.gov/health-and-human-services/transportation/</w:t>
        </w:r>
      </w:hyperlink>
    </w:p>
    <w:p w14:paraId="43868563" w14:textId="77777777" w:rsidR="003F6A65" w:rsidRPr="00916EFE" w:rsidRDefault="003F6A65" w:rsidP="003F6A65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2EC5EF2C" w14:textId="77777777" w:rsidR="004F06C8" w:rsidRPr="00A72376" w:rsidRDefault="004F06C8" w:rsidP="004F06C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7A752EF1" w14:textId="77777777" w:rsidR="004F06C8" w:rsidRPr="00A72376" w:rsidRDefault="004F06C8" w:rsidP="004F06C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7C96CA15" w14:textId="77777777" w:rsidR="004F06C8" w:rsidRPr="00A72376" w:rsidRDefault="004F06C8" w:rsidP="004F06C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3FD3959E" w14:textId="77777777" w:rsidR="004F06C8" w:rsidRPr="00A72376" w:rsidRDefault="004F06C8" w:rsidP="004F06C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331FB055" w14:textId="77777777" w:rsidR="004F06C8" w:rsidRPr="00A72376" w:rsidRDefault="004F06C8" w:rsidP="004F06C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61BC6FDD" w14:textId="77777777" w:rsidR="004F06C8" w:rsidRPr="00A72376" w:rsidRDefault="004F06C8" w:rsidP="004F06C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151C59F7" w14:textId="77777777" w:rsidR="004F06C8" w:rsidRPr="00A72376" w:rsidRDefault="004F06C8" w:rsidP="004F06C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7BB402B0" w14:textId="77777777" w:rsidR="004F06C8" w:rsidRPr="00A72376" w:rsidRDefault="004F06C8" w:rsidP="004F06C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43D80F5A" w14:textId="77777777" w:rsidR="004F06C8" w:rsidRPr="00A72376" w:rsidRDefault="004F06C8" w:rsidP="004F06C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52D1BB72" w14:textId="77777777" w:rsidR="004F06C8" w:rsidRPr="00A72376" w:rsidRDefault="004F06C8" w:rsidP="004F06C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5310F6C1" w14:textId="77777777" w:rsidR="004F06C8" w:rsidRPr="00A72376" w:rsidRDefault="004F06C8" w:rsidP="004F06C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4CD72AFF" w14:textId="77777777" w:rsidR="004F06C8" w:rsidRPr="00A72376" w:rsidRDefault="004F06C8" w:rsidP="004F06C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75994D27" w14:textId="77777777" w:rsidR="004F06C8" w:rsidRPr="00A72376" w:rsidRDefault="004F06C8" w:rsidP="004F06C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1531CD2D" w14:textId="77777777" w:rsidR="004F06C8" w:rsidRPr="00A72376" w:rsidRDefault="004F06C8" w:rsidP="004F06C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32990280" w14:textId="77777777" w:rsidR="004F06C8" w:rsidRPr="00A72376" w:rsidRDefault="004F06C8" w:rsidP="004F06C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3301C975" w14:textId="77777777" w:rsidR="004F06C8" w:rsidRPr="00A72376" w:rsidRDefault="004F06C8" w:rsidP="004F06C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669A68FD" w14:textId="75F02746" w:rsidR="004F06C8" w:rsidRPr="00A72376" w:rsidRDefault="004F06C8" w:rsidP="004F06C8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0F85890C" w14:textId="643E6E93" w:rsidR="00E07E7D" w:rsidRDefault="00E07E7D"/>
    <w:sectPr w:rsidR="00E07E7D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6B3C" w14:textId="77777777" w:rsidR="001024A4" w:rsidRDefault="001024A4" w:rsidP="001024A4">
      <w:pPr>
        <w:spacing w:after="0" w:line="240" w:lineRule="auto"/>
      </w:pPr>
      <w:r>
        <w:separator/>
      </w:r>
    </w:p>
  </w:endnote>
  <w:endnote w:type="continuationSeparator" w:id="0">
    <w:p w14:paraId="3A2C319D" w14:textId="77777777" w:rsidR="001024A4" w:rsidRDefault="001024A4" w:rsidP="0010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B5B4" w14:textId="4C272B40" w:rsidR="001024A4" w:rsidRDefault="001024A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B323CC" wp14:editId="1471120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0657F" w14:textId="3ABE831B" w:rsidR="001024A4" w:rsidRDefault="00A516E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024A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MMIR TOOLKIT</w:t>
                                </w:r>
                              </w:sdtContent>
                            </w:sdt>
                            <w:r w:rsidR="001024A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024A4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APRIL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B323CC" id="Group 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C30657F" w14:textId="3ABE831B" w:rsidR="001024A4" w:rsidRDefault="00A516E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1024A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MMIR TOOLKIT</w:t>
                          </w:r>
                        </w:sdtContent>
                      </w:sdt>
                      <w:r w:rsidR="001024A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1024A4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APRIL 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CFDE" w14:textId="77777777" w:rsidR="001024A4" w:rsidRDefault="001024A4" w:rsidP="001024A4">
      <w:pPr>
        <w:spacing w:after="0" w:line="240" w:lineRule="auto"/>
      </w:pPr>
      <w:r>
        <w:separator/>
      </w:r>
    </w:p>
  </w:footnote>
  <w:footnote w:type="continuationSeparator" w:id="0">
    <w:p w14:paraId="173C4336" w14:textId="77777777" w:rsidR="001024A4" w:rsidRDefault="001024A4" w:rsidP="0010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856"/>
    <w:multiLevelType w:val="hybridMultilevel"/>
    <w:tmpl w:val="A3D0E9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4E2011"/>
    <w:multiLevelType w:val="hybridMultilevel"/>
    <w:tmpl w:val="9A82F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B0E15"/>
    <w:multiLevelType w:val="hybridMultilevel"/>
    <w:tmpl w:val="DDD6FC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B641A9"/>
    <w:multiLevelType w:val="multilevel"/>
    <w:tmpl w:val="4C1C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8D43FD"/>
    <w:multiLevelType w:val="hybridMultilevel"/>
    <w:tmpl w:val="F40C2C2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4DA3E2E"/>
    <w:multiLevelType w:val="hybridMultilevel"/>
    <w:tmpl w:val="72C6A51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7AD1545"/>
    <w:multiLevelType w:val="hybridMultilevel"/>
    <w:tmpl w:val="4FBC4F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3A173A"/>
    <w:multiLevelType w:val="multilevel"/>
    <w:tmpl w:val="7B5C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115AD1"/>
    <w:multiLevelType w:val="hybridMultilevel"/>
    <w:tmpl w:val="A288C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C62B40"/>
    <w:multiLevelType w:val="hybridMultilevel"/>
    <w:tmpl w:val="D750D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C4929D8"/>
    <w:multiLevelType w:val="multilevel"/>
    <w:tmpl w:val="EAC2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C933EA"/>
    <w:multiLevelType w:val="hybridMultilevel"/>
    <w:tmpl w:val="EEE80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9E3791"/>
    <w:multiLevelType w:val="hybridMultilevel"/>
    <w:tmpl w:val="9D38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270416">
    <w:abstractNumId w:val="8"/>
  </w:num>
  <w:num w:numId="2" w16cid:durableId="235171016">
    <w:abstractNumId w:val="1"/>
  </w:num>
  <w:num w:numId="3" w16cid:durableId="214632799">
    <w:abstractNumId w:val="11"/>
  </w:num>
  <w:num w:numId="4" w16cid:durableId="1023626789">
    <w:abstractNumId w:val="2"/>
  </w:num>
  <w:num w:numId="5" w16cid:durableId="898564120">
    <w:abstractNumId w:val="6"/>
  </w:num>
  <w:num w:numId="6" w16cid:durableId="1416515043">
    <w:abstractNumId w:val="5"/>
  </w:num>
  <w:num w:numId="7" w16cid:durableId="416832343">
    <w:abstractNumId w:val="10"/>
  </w:num>
  <w:num w:numId="8" w16cid:durableId="113796785">
    <w:abstractNumId w:val="9"/>
  </w:num>
  <w:num w:numId="9" w16cid:durableId="915287099">
    <w:abstractNumId w:val="7"/>
  </w:num>
  <w:num w:numId="10" w16cid:durableId="1262565921">
    <w:abstractNumId w:val="4"/>
  </w:num>
  <w:num w:numId="11" w16cid:durableId="52237283">
    <w:abstractNumId w:val="3"/>
  </w:num>
  <w:num w:numId="12" w16cid:durableId="787090672">
    <w:abstractNumId w:val="0"/>
  </w:num>
  <w:num w:numId="13" w16cid:durableId="4026081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C8"/>
    <w:rsid w:val="000F520B"/>
    <w:rsid w:val="001024A4"/>
    <w:rsid w:val="001E3467"/>
    <w:rsid w:val="003D0C98"/>
    <w:rsid w:val="003F6A65"/>
    <w:rsid w:val="00420F5E"/>
    <w:rsid w:val="004A4DB5"/>
    <w:rsid w:val="004F06C8"/>
    <w:rsid w:val="00515886"/>
    <w:rsid w:val="00617884"/>
    <w:rsid w:val="00916EFE"/>
    <w:rsid w:val="00950E69"/>
    <w:rsid w:val="009A07F3"/>
    <w:rsid w:val="00A516EE"/>
    <w:rsid w:val="00D2238D"/>
    <w:rsid w:val="00D95839"/>
    <w:rsid w:val="00DF3743"/>
    <w:rsid w:val="00E07E7D"/>
    <w:rsid w:val="00E174BB"/>
    <w:rsid w:val="00E87550"/>
    <w:rsid w:val="00F55039"/>
    <w:rsid w:val="00F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DE3C34"/>
  <w15:chartTrackingRefBased/>
  <w15:docId w15:val="{DC6609CD-F50D-4A90-8EF5-E2AE416C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A4"/>
  </w:style>
  <w:style w:type="paragraph" w:styleId="Footer">
    <w:name w:val="footer"/>
    <w:basedOn w:val="Normal"/>
    <w:link w:val="FooterChar"/>
    <w:uiPriority w:val="99"/>
    <w:unhideWhenUsed/>
    <w:rsid w:val="00102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A4"/>
  </w:style>
  <w:style w:type="paragraph" w:styleId="ListParagraph">
    <w:name w:val="List Paragraph"/>
    <w:basedOn w:val="Normal"/>
    <w:uiPriority w:val="34"/>
    <w:qFormat/>
    <w:rsid w:val="00E17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5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48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5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6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9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NHBPI" TargetMode="External"/><Relationship Id="rId18" Type="http://schemas.openxmlformats.org/officeDocument/2006/relationships/hyperlink" Target="https://nhbp-nsn.gov/health-and-human-services/general-clinic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Alyssa.Smith@nhbp-nsn.gov/" TargetMode="External"/><Relationship Id="rId17" Type="http://schemas.openxmlformats.org/officeDocument/2006/relationships/hyperlink" Target="https://nhbp-nsn.gov/health-and-human-services/denta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hbp-nsn.gov/health-and-human-services/community-health/" TargetMode="External"/><Relationship Id="rId20" Type="http://schemas.openxmlformats.org/officeDocument/2006/relationships/hyperlink" Target="https://nhbp-nsn.gov/health-and-human-services/transporta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ricia.McClure@nhbp-nsn.gov/" TargetMode="External"/><Relationship Id="rId5" Type="http://schemas.openxmlformats.org/officeDocument/2006/relationships/styles" Target="styles.xml"/><Relationship Id="rId15" Type="http://schemas.openxmlformats.org/officeDocument/2006/relationships/hyperlink" Target="https://nhbp-nsn.gov/health-and-human-services/behavioral-health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arter.bright@nhbp-nsn.gov" TargetMode="External"/><Relationship Id="rId19" Type="http://schemas.openxmlformats.org/officeDocument/2006/relationships/hyperlink" Target="https://nhbp-nsn.gov/health-and-human-services/traditional-healt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hbp-nsn.gov/health-and-human-servic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E0BD37BD57E4192241E46F58266A8" ma:contentTypeVersion="2" ma:contentTypeDescription="Create a new document." ma:contentTypeScope="" ma:versionID="0df606e864e671166b3cb733b773f772">
  <xsd:schema xmlns:xsd="http://www.w3.org/2001/XMLSchema" xmlns:xs="http://www.w3.org/2001/XMLSchema" xmlns:p="http://schemas.microsoft.com/office/2006/metadata/properties" xmlns:ns3="8646fd02-bdcf-4326-baee-d9b764d4b7d7" targetNamespace="http://schemas.microsoft.com/office/2006/metadata/properties" ma:root="true" ma:fieldsID="3b13f6a6abc00abfb20ddee0760b10b5" ns3:_="">
    <xsd:import namespace="8646fd02-bdcf-4326-baee-d9b764d4b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d02-bdcf-4326-baee-d9b764d4b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3C0B5-92C2-488C-AE34-FED551F476B5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646fd02-bdcf-4326-baee-d9b764d4b7d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D13FCE-7209-4C5D-B260-DB4AA9BEE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6fd02-bdcf-4326-baee-d9b764d4b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16D9E-5F0B-411A-BE4A-7C5B07ECC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UPDATED APRIL 2023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 TOOLKIT</dc:creator>
  <cp:keywords/>
  <dc:description/>
  <cp:lastModifiedBy>Rachel Carr-Shunk</cp:lastModifiedBy>
  <cp:revision>4</cp:revision>
  <cp:lastPrinted>2023-04-21T12:47:00Z</cp:lastPrinted>
  <dcterms:created xsi:type="dcterms:W3CDTF">2023-04-28T18:11:00Z</dcterms:created>
  <dcterms:modified xsi:type="dcterms:W3CDTF">2023-05-05T00:01:00Z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0x010100C80E0BD37BD57E4192241E46F58266A8</vt:lpwstr>
  </property>
</Properties>
</file>